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436800">
                <wp:simplePos x="0" y="0"/>
                <wp:positionH relativeFrom="page">
                  <wp:posOffset>355600</wp:posOffset>
                </wp:positionH>
                <wp:positionV relativeFrom="page">
                  <wp:posOffset>3422650</wp:posOffset>
                </wp:positionV>
                <wp:extent cx="76200" cy="361950"/>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6200" cy="361950"/>
                        </a:xfrm>
                        <a:custGeom>
                          <a:avLst/>
                          <a:gdLst/>
                          <a:ahLst/>
                          <a:cxnLst/>
                          <a:rect l="l" t="t" r="r" b="b"/>
                          <a:pathLst>
                            <a:path w="76200" h="361950">
                              <a:moveTo>
                                <a:pt x="43152" y="361950"/>
                              </a:moveTo>
                              <a:lnTo>
                                <a:pt x="33047" y="361950"/>
                              </a:lnTo>
                              <a:lnTo>
                                <a:pt x="28187" y="360983"/>
                              </a:lnTo>
                              <a:lnTo>
                                <a:pt x="966" y="333762"/>
                              </a:lnTo>
                              <a:lnTo>
                                <a:pt x="0" y="328902"/>
                              </a:lnTo>
                              <a:lnTo>
                                <a:pt x="0" y="323850"/>
                              </a:lnTo>
                              <a:lnTo>
                                <a:pt x="0" y="33047"/>
                              </a:lnTo>
                              <a:lnTo>
                                <a:pt x="28187" y="966"/>
                              </a:lnTo>
                              <a:lnTo>
                                <a:pt x="33047" y="0"/>
                              </a:lnTo>
                              <a:lnTo>
                                <a:pt x="43152" y="0"/>
                              </a:lnTo>
                              <a:lnTo>
                                <a:pt x="75233" y="28186"/>
                              </a:lnTo>
                              <a:lnTo>
                                <a:pt x="76199" y="33047"/>
                              </a:lnTo>
                              <a:lnTo>
                                <a:pt x="76199" y="328902"/>
                              </a:lnTo>
                              <a:lnTo>
                                <a:pt x="48012" y="360983"/>
                              </a:lnTo>
                              <a:lnTo>
                                <a:pt x="43152" y="36195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28pt;margin-top:269.5pt;width:6pt;height:28.5pt;mso-position-horizontal-relative:page;mso-position-vertical-relative:page;z-index:-15879680" id="docshape1" coordorigin="560,5390" coordsize="120,570" path="m628,5960l612,5960,604,5958,562,5916,560,5908,560,5900,560,5442,604,5392,612,5390,628,5390,678,5434,680,5442,680,5908,636,5958,628,5960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37312">
                <wp:simplePos x="0" y="0"/>
                <wp:positionH relativeFrom="page">
                  <wp:posOffset>508000</wp:posOffset>
                </wp:positionH>
                <wp:positionV relativeFrom="page">
                  <wp:posOffset>584291</wp:posOffset>
                </wp:positionV>
                <wp:extent cx="3276600" cy="102870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3276600" cy="1028700"/>
                        </a:xfrm>
                        <a:custGeom>
                          <a:avLst/>
                          <a:gdLst/>
                          <a:ahLst/>
                          <a:cxnLst/>
                          <a:rect l="l" t="t" r="r" b="b"/>
                          <a:pathLst>
                            <a:path w="3276600" h="1028700">
                              <a:moveTo>
                                <a:pt x="2979282" y="1028516"/>
                              </a:moveTo>
                              <a:lnTo>
                                <a:pt x="0" y="1028608"/>
                              </a:lnTo>
                              <a:lnTo>
                                <a:pt x="91" y="297225"/>
                              </a:lnTo>
                              <a:lnTo>
                                <a:pt x="825" y="282288"/>
                              </a:lnTo>
                              <a:lnTo>
                                <a:pt x="7406" y="237923"/>
                              </a:lnTo>
                              <a:lnTo>
                                <a:pt x="20422" y="195014"/>
                              </a:lnTo>
                              <a:lnTo>
                                <a:pt x="39598" y="154470"/>
                              </a:lnTo>
                              <a:lnTo>
                                <a:pt x="64510" y="117187"/>
                              </a:lnTo>
                              <a:lnTo>
                                <a:pt x="94629" y="83956"/>
                              </a:lnTo>
                              <a:lnTo>
                                <a:pt x="129291" y="55509"/>
                              </a:lnTo>
                              <a:lnTo>
                                <a:pt x="167760" y="32452"/>
                              </a:lnTo>
                              <a:lnTo>
                                <a:pt x="209187" y="15292"/>
                              </a:lnTo>
                              <a:lnTo>
                                <a:pt x="252693" y="4395"/>
                              </a:lnTo>
                              <a:lnTo>
                                <a:pt x="297317" y="0"/>
                              </a:lnTo>
                              <a:lnTo>
                                <a:pt x="2979282" y="0"/>
                              </a:lnTo>
                              <a:lnTo>
                                <a:pt x="3023906" y="4395"/>
                              </a:lnTo>
                              <a:lnTo>
                                <a:pt x="3067412" y="15292"/>
                              </a:lnTo>
                              <a:lnTo>
                                <a:pt x="3108839" y="32452"/>
                              </a:lnTo>
                              <a:lnTo>
                                <a:pt x="3147308" y="55509"/>
                              </a:lnTo>
                              <a:lnTo>
                                <a:pt x="3181970" y="83956"/>
                              </a:lnTo>
                              <a:lnTo>
                                <a:pt x="3212089" y="117187"/>
                              </a:lnTo>
                              <a:lnTo>
                                <a:pt x="3237001" y="154470"/>
                              </a:lnTo>
                              <a:lnTo>
                                <a:pt x="3256177" y="195014"/>
                              </a:lnTo>
                              <a:lnTo>
                                <a:pt x="3269193" y="237923"/>
                              </a:lnTo>
                              <a:lnTo>
                                <a:pt x="3275774" y="282288"/>
                              </a:lnTo>
                              <a:lnTo>
                                <a:pt x="3276508" y="297225"/>
                              </a:lnTo>
                              <a:lnTo>
                                <a:pt x="3276508" y="731290"/>
                              </a:lnTo>
                              <a:lnTo>
                                <a:pt x="3272113" y="775915"/>
                              </a:lnTo>
                              <a:lnTo>
                                <a:pt x="3261215" y="819420"/>
                              </a:lnTo>
                              <a:lnTo>
                                <a:pt x="3244056" y="860847"/>
                              </a:lnTo>
                              <a:lnTo>
                                <a:pt x="3220998" y="899316"/>
                              </a:lnTo>
                              <a:lnTo>
                                <a:pt x="3192552" y="933978"/>
                              </a:lnTo>
                              <a:lnTo>
                                <a:pt x="3159320" y="964097"/>
                              </a:lnTo>
                              <a:lnTo>
                                <a:pt x="3122037" y="989009"/>
                              </a:lnTo>
                              <a:lnTo>
                                <a:pt x="3081493" y="1008185"/>
                              </a:lnTo>
                              <a:lnTo>
                                <a:pt x="3038584" y="1021201"/>
                              </a:lnTo>
                              <a:lnTo>
                                <a:pt x="2994220" y="1027782"/>
                              </a:lnTo>
                              <a:lnTo>
                                <a:pt x="2979282" y="1028516"/>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40pt;margin-top:46.007225pt;width:258pt;height:81pt;mso-position-horizontal-relative:page;mso-position-vertical-relative:page;z-index:-15879168" id="docshape2" coordorigin="800,920" coordsize="5160,1620" path="m5492,2540l800,2540,800,1388,801,1365,812,1295,832,1227,862,1163,902,1105,949,1052,1004,1008,1064,971,1129,944,1198,927,1268,920,5492,920,5562,927,5631,944,5696,971,5756,1008,5811,1052,5858,1105,5898,1163,5928,1227,5948,1295,5959,1365,5960,1388,5960,2072,5953,2142,5936,2211,5909,2276,5872,2336,5828,2391,5775,2438,5717,2478,5653,2508,5585,2528,5515,2539,5492,2540xe" filled="true" fillcolor="#0d3c90" stroked="false">
                <v:path arrowok="t"/>
                <v:fill type="solid"/>
                <w10:wrap type="none"/>
              </v:shape>
            </w:pict>
          </mc:Fallback>
        </mc:AlternateContent>
      </w:r>
      <w:r>
        <w:rPr/>
        <w:drawing>
          <wp:anchor distT="0" distB="0" distL="0" distR="0" allowOverlap="1" layoutInCell="1" locked="0" behindDoc="1" simplePos="0" relativeHeight="487437824">
            <wp:simplePos x="0" y="0"/>
            <wp:positionH relativeFrom="page">
              <wp:posOffset>6299200</wp:posOffset>
            </wp:positionH>
            <wp:positionV relativeFrom="page">
              <wp:posOffset>717550</wp:posOffset>
            </wp:positionV>
            <wp:extent cx="762000" cy="762000"/>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5" cstate="print"/>
                    <a:stretch>
                      <a:fillRect/>
                    </a:stretch>
                  </pic:blipFill>
                  <pic:spPr>
                    <a:xfrm>
                      <a:off x="0" y="0"/>
                      <a:ext cx="762000" cy="762000"/>
                    </a:xfrm>
                    <a:prstGeom prst="rect">
                      <a:avLst/>
                    </a:prstGeom>
                  </pic:spPr>
                </pic:pic>
              </a:graphicData>
            </a:graphic>
          </wp:anchor>
        </w:drawing>
      </w:r>
      <w:r>
        <w:rPr/>
        <mc:AlternateContent>
          <mc:Choice Requires="wps">
            <w:drawing>
              <wp:anchor distT="0" distB="0" distL="0" distR="0" allowOverlap="1" layoutInCell="1" locked="0" behindDoc="1" simplePos="0" relativeHeight="487438336">
                <wp:simplePos x="0" y="0"/>
                <wp:positionH relativeFrom="page">
                  <wp:posOffset>508000</wp:posOffset>
                </wp:positionH>
                <wp:positionV relativeFrom="page">
                  <wp:posOffset>2651125</wp:posOffset>
                </wp:positionV>
                <wp:extent cx="3238500" cy="952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3238500" cy="9525"/>
                        </a:xfrm>
                        <a:custGeom>
                          <a:avLst/>
                          <a:gdLst/>
                          <a:ahLst/>
                          <a:cxnLst/>
                          <a:rect l="l" t="t" r="r" b="b"/>
                          <a:pathLst>
                            <a:path w="3238500" h="9525">
                              <a:moveTo>
                                <a:pt x="3238500" y="9525"/>
                              </a:moveTo>
                              <a:lnTo>
                                <a:pt x="0" y="9525"/>
                              </a:lnTo>
                              <a:lnTo>
                                <a:pt x="0" y="0"/>
                              </a:lnTo>
                              <a:lnTo>
                                <a:pt x="3238500" y="0"/>
                              </a:lnTo>
                              <a:lnTo>
                                <a:pt x="3238500" y="9525"/>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40pt;margin-top:208.75pt;width:255pt;height:.75pt;mso-position-horizontal-relative:page;mso-position-vertical-relative:page;z-index:-15878144" id="docshape3"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38848">
                <wp:simplePos x="0" y="0"/>
                <wp:positionH relativeFrom="page">
                  <wp:posOffset>3822700</wp:posOffset>
                </wp:positionH>
                <wp:positionV relativeFrom="page">
                  <wp:posOffset>2651125</wp:posOffset>
                </wp:positionV>
                <wp:extent cx="3238500"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238500" cy="9525"/>
                        </a:xfrm>
                        <a:custGeom>
                          <a:avLst/>
                          <a:gdLst/>
                          <a:ahLst/>
                          <a:cxnLst/>
                          <a:rect l="l" t="t" r="r" b="b"/>
                          <a:pathLst>
                            <a:path w="3238500" h="9525">
                              <a:moveTo>
                                <a:pt x="3238500" y="9525"/>
                              </a:moveTo>
                              <a:lnTo>
                                <a:pt x="0" y="9525"/>
                              </a:lnTo>
                              <a:lnTo>
                                <a:pt x="0" y="0"/>
                              </a:lnTo>
                              <a:lnTo>
                                <a:pt x="3238500" y="0"/>
                              </a:lnTo>
                              <a:lnTo>
                                <a:pt x="3238500" y="9525"/>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pt;margin-top:208.75pt;width:255pt;height:.75pt;mso-position-horizontal-relative:page;mso-position-vertical-relative:page;z-index:-15877632" id="docshape4"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39360">
                <wp:simplePos x="0" y="0"/>
                <wp:positionH relativeFrom="page">
                  <wp:posOffset>876300</wp:posOffset>
                </wp:positionH>
                <wp:positionV relativeFrom="page">
                  <wp:posOffset>713249</wp:posOffset>
                </wp:positionV>
                <wp:extent cx="2211070" cy="75692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2211070" cy="756920"/>
                        </a:xfrm>
                        <a:prstGeom prst="rect">
                          <a:avLst/>
                        </a:prstGeom>
                      </wps:spPr>
                      <wps:txbx>
                        <w:txbxContent>
                          <w:p>
                            <w:pPr>
                              <w:spacing w:line="225" w:lineRule="auto" w:before="40"/>
                              <w:ind w:left="20" w:right="17" w:firstLine="0"/>
                              <w:jc w:val="left"/>
                              <w:rPr>
                                <w:b/>
                                <w:sz w:val="33"/>
                              </w:rPr>
                            </w:pPr>
                            <w:r>
                              <w:rPr>
                                <w:b/>
                                <w:color w:val="FFFFFF"/>
                                <w:sz w:val="33"/>
                              </w:rPr>
                              <w:t>National</w:t>
                            </w:r>
                            <w:r>
                              <w:rPr>
                                <w:b/>
                                <w:color w:val="FFFFFF"/>
                                <w:spacing w:val="-29"/>
                                <w:sz w:val="33"/>
                              </w:rPr>
                              <w:t> </w:t>
                            </w:r>
                            <w:r>
                              <w:rPr>
                                <w:b/>
                                <w:color w:val="FFFFFF"/>
                                <w:sz w:val="33"/>
                              </w:rPr>
                              <w:t>Recycling Week - Reducing Lunchbox Waste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69pt;margin-top:56.161381pt;width:174.1pt;height:59.6pt;mso-position-horizontal-relative:page;mso-position-vertical-relative:page;z-index:-15877120" type="#_x0000_t202" id="docshape5" filled="false" stroked="false">
                <v:textbox inset="0,0,0,0">
                  <w:txbxContent>
                    <w:p>
                      <w:pPr>
                        <w:spacing w:line="225" w:lineRule="auto" w:before="40"/>
                        <w:ind w:left="20" w:right="17" w:firstLine="0"/>
                        <w:jc w:val="left"/>
                        <w:rPr>
                          <w:b/>
                          <w:sz w:val="33"/>
                        </w:rPr>
                      </w:pPr>
                      <w:r>
                        <w:rPr>
                          <w:b/>
                          <w:color w:val="FFFFFF"/>
                          <w:sz w:val="33"/>
                        </w:rPr>
                        <w:t>National</w:t>
                      </w:r>
                      <w:r>
                        <w:rPr>
                          <w:b/>
                          <w:color w:val="FFFFFF"/>
                          <w:spacing w:val="-29"/>
                          <w:sz w:val="33"/>
                        </w:rPr>
                        <w:t> </w:t>
                      </w:r>
                      <w:r>
                        <w:rPr>
                          <w:b/>
                          <w:color w:val="FFFFFF"/>
                          <w:sz w:val="33"/>
                        </w:rPr>
                        <w:t>Recycling Week - Reducing Lunchbox Waste</w:t>
                      </w:r>
                    </w:p>
                  </w:txbxContent>
                </v:textbox>
                <w10:wrap type="none"/>
              </v:shape>
            </w:pict>
          </mc:Fallback>
        </mc:AlternateContent>
      </w:r>
      <w:r>
        <w:rPr/>
        <mc:AlternateContent>
          <mc:Choice Requires="wps">
            <w:drawing>
              <wp:anchor distT="0" distB="0" distL="0" distR="0" allowOverlap="1" layoutInCell="1" locked="0" behindDoc="1" simplePos="0" relativeHeight="487439872">
                <wp:simplePos x="0" y="0"/>
                <wp:positionH relativeFrom="page">
                  <wp:posOffset>4878288</wp:posOffset>
                </wp:positionH>
                <wp:positionV relativeFrom="page">
                  <wp:posOffset>989781</wp:posOffset>
                </wp:positionV>
                <wp:extent cx="1204595" cy="21082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1204595" cy="210820"/>
                        </a:xfrm>
                        <a:prstGeom prst="rect">
                          <a:avLst/>
                        </a:prstGeom>
                      </wps:spPr>
                      <wps:txbx>
                        <w:txbxContent>
                          <w:p>
                            <w:pPr>
                              <w:spacing w:before="20"/>
                              <w:ind w:left="20" w:right="0" w:firstLine="0"/>
                              <w:jc w:val="left"/>
                              <w:rPr>
                                <w:sz w:val="24"/>
                              </w:rPr>
                            </w:pPr>
                            <w:hyperlink r:id="rId6">
                              <w:r>
                                <w:rPr>
                                  <w:sz w:val="24"/>
                                </w:rPr>
                                <w:t>Back to </w:t>
                              </w:r>
                              <w:r>
                                <w:rPr>
                                  <w:spacing w:val="-2"/>
                                  <w:sz w:val="24"/>
                                </w:rPr>
                                <w:t>activity</w:t>
                              </w:r>
                            </w:hyperlink>
                          </w:p>
                        </w:txbxContent>
                      </wps:txbx>
                      <wps:bodyPr wrap="square" lIns="0" tIns="0" rIns="0" bIns="0" rtlCol="0">
                        <a:noAutofit/>
                      </wps:bodyPr>
                    </wps:wsp>
                  </a:graphicData>
                </a:graphic>
              </wp:anchor>
            </w:drawing>
          </mc:Choice>
          <mc:Fallback>
            <w:pict>
              <v:shape style="position:absolute;margin-left:384.117188pt;margin-top:77.935555pt;width:94.85pt;height:16.6pt;mso-position-horizontal-relative:page;mso-position-vertical-relative:page;z-index:-15876608" type="#_x0000_t202" id="docshape6" filled="false" stroked="false">
                <v:textbox inset="0,0,0,0">
                  <w:txbxContent>
                    <w:p>
                      <w:pPr>
                        <w:spacing w:before="20"/>
                        <w:ind w:left="20" w:right="0" w:firstLine="0"/>
                        <w:jc w:val="left"/>
                        <w:rPr>
                          <w:sz w:val="24"/>
                        </w:rPr>
                      </w:pPr>
                      <w:hyperlink r:id="rId6">
                        <w:r>
                          <w:rPr>
                            <w:sz w:val="24"/>
                          </w:rPr>
                          <w:t>Back to </w:t>
                        </w:r>
                        <w:r>
                          <w:rPr>
                            <w:spacing w:val="-2"/>
                            <w:sz w:val="24"/>
                          </w:rPr>
                          <w:t>activity</w:t>
                        </w:r>
                      </w:hyperlink>
                    </w:p>
                  </w:txbxContent>
                </v:textbox>
                <w10:wrap type="none"/>
              </v:shape>
            </w:pict>
          </mc:Fallback>
        </mc:AlternateContent>
      </w:r>
      <w:r>
        <w:rPr/>
        <mc:AlternateContent>
          <mc:Choice Requires="wps">
            <w:drawing>
              <wp:anchor distT="0" distB="0" distL="0" distR="0" allowOverlap="1" layoutInCell="1" locked="0" behindDoc="1" simplePos="0" relativeHeight="487440384">
                <wp:simplePos x="0" y="0"/>
                <wp:positionH relativeFrom="page">
                  <wp:posOffset>495300</wp:posOffset>
                </wp:positionH>
                <wp:positionV relativeFrom="page">
                  <wp:posOffset>2132781</wp:posOffset>
                </wp:positionV>
                <wp:extent cx="469900" cy="21082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469900" cy="210820"/>
                        </a:xfrm>
                        <a:prstGeom prst="rect">
                          <a:avLst/>
                        </a:prstGeom>
                      </wps:spPr>
                      <wps:txbx>
                        <w:txbxContent>
                          <w:p>
                            <w:pPr>
                              <w:spacing w:before="20"/>
                              <w:ind w:left="20" w:right="0" w:firstLine="0"/>
                              <w:jc w:val="left"/>
                              <w:rPr>
                                <w:sz w:val="24"/>
                              </w:rPr>
                            </w:pPr>
                            <w:r>
                              <w:rPr>
                                <w:color w:val="545C66"/>
                                <w:spacing w:val="-4"/>
                                <w:sz w:val="24"/>
                              </w:rPr>
                              <w:t>Name</w:t>
                            </w:r>
                          </w:p>
                        </w:txbxContent>
                      </wps:txbx>
                      <wps:bodyPr wrap="square" lIns="0" tIns="0" rIns="0" bIns="0" rtlCol="0">
                        <a:noAutofit/>
                      </wps:bodyPr>
                    </wps:wsp>
                  </a:graphicData>
                </a:graphic>
              </wp:anchor>
            </w:drawing>
          </mc:Choice>
          <mc:Fallback>
            <w:pict>
              <v:shape style="position:absolute;margin-left:39pt;margin-top:167.935547pt;width:37pt;height:16.6pt;mso-position-horizontal-relative:page;mso-position-vertical-relative:page;z-index:-15876096" type="#_x0000_t202" id="docshape7" filled="false" stroked="false">
                <v:textbox inset="0,0,0,0">
                  <w:txbxContent>
                    <w:p>
                      <w:pPr>
                        <w:spacing w:before="20"/>
                        <w:ind w:left="20" w:right="0" w:firstLine="0"/>
                        <w:jc w:val="left"/>
                        <w:rPr>
                          <w:sz w:val="24"/>
                        </w:rPr>
                      </w:pPr>
                      <w:r>
                        <w:rPr>
                          <w:color w:val="545C66"/>
                          <w:spacing w:val="-4"/>
                          <w:sz w:val="24"/>
                        </w:rPr>
                        <w:t>Name</w:t>
                      </w:r>
                    </w:p>
                  </w:txbxContent>
                </v:textbox>
                <w10:wrap type="none"/>
              </v:shape>
            </w:pict>
          </mc:Fallback>
        </mc:AlternateContent>
      </w:r>
      <w:r>
        <w:rPr/>
        <mc:AlternateContent>
          <mc:Choice Requires="wps">
            <w:drawing>
              <wp:anchor distT="0" distB="0" distL="0" distR="0" allowOverlap="1" layoutInCell="1" locked="0" behindDoc="1" simplePos="0" relativeHeight="487440896">
                <wp:simplePos x="0" y="0"/>
                <wp:positionH relativeFrom="page">
                  <wp:posOffset>3810000</wp:posOffset>
                </wp:positionH>
                <wp:positionV relativeFrom="page">
                  <wp:posOffset>2132781</wp:posOffset>
                </wp:positionV>
                <wp:extent cx="423545" cy="210820"/>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423545" cy="210820"/>
                        </a:xfrm>
                        <a:prstGeom prst="rect">
                          <a:avLst/>
                        </a:prstGeom>
                      </wps:spPr>
                      <wps:txbx>
                        <w:txbxContent>
                          <w:p>
                            <w:pPr>
                              <w:spacing w:before="20"/>
                              <w:ind w:left="20" w:right="0" w:firstLine="0"/>
                              <w:jc w:val="left"/>
                              <w:rPr>
                                <w:sz w:val="24"/>
                              </w:rPr>
                            </w:pPr>
                            <w:r>
                              <w:rPr>
                                <w:color w:val="545C66"/>
                                <w:spacing w:val="-2"/>
                                <w:sz w:val="24"/>
                              </w:rPr>
                              <w:t>Class</w:t>
                            </w:r>
                          </w:p>
                        </w:txbxContent>
                      </wps:txbx>
                      <wps:bodyPr wrap="square" lIns="0" tIns="0" rIns="0" bIns="0" rtlCol="0">
                        <a:noAutofit/>
                      </wps:bodyPr>
                    </wps:wsp>
                  </a:graphicData>
                </a:graphic>
              </wp:anchor>
            </w:drawing>
          </mc:Choice>
          <mc:Fallback>
            <w:pict>
              <v:shape style="position:absolute;margin-left:300pt;margin-top:167.935547pt;width:33.35pt;height:16.6pt;mso-position-horizontal-relative:page;mso-position-vertical-relative:page;z-index:-15875584" type="#_x0000_t202" id="docshape8" filled="false" stroked="false">
                <v:textbox inset="0,0,0,0">
                  <w:txbxContent>
                    <w:p>
                      <w:pPr>
                        <w:spacing w:before="20"/>
                        <w:ind w:left="20" w:right="0" w:firstLine="0"/>
                        <w:jc w:val="left"/>
                        <w:rPr>
                          <w:sz w:val="24"/>
                        </w:rPr>
                      </w:pPr>
                      <w:r>
                        <w:rPr>
                          <w:color w:val="545C66"/>
                          <w:spacing w:val="-2"/>
                          <w:sz w:val="24"/>
                        </w:rPr>
                        <w:t>Class</w:t>
                      </w:r>
                    </w:p>
                  </w:txbxContent>
                </v:textbox>
                <w10:wrap type="none"/>
              </v:shape>
            </w:pict>
          </mc:Fallback>
        </mc:AlternateContent>
      </w:r>
      <w:r>
        <w:rPr/>
        <mc:AlternateContent>
          <mc:Choice Requires="wps">
            <w:drawing>
              <wp:anchor distT="0" distB="0" distL="0" distR="0" allowOverlap="1" layoutInCell="1" locked="0" behindDoc="1" simplePos="0" relativeHeight="487441408">
                <wp:simplePos x="0" y="0"/>
                <wp:positionH relativeFrom="page">
                  <wp:posOffset>495300</wp:posOffset>
                </wp:positionH>
                <wp:positionV relativeFrom="page">
                  <wp:posOffset>3398787</wp:posOffset>
                </wp:positionV>
                <wp:extent cx="4298950" cy="396240"/>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4298950" cy="396240"/>
                        </a:xfrm>
                        <a:prstGeom prst="rect">
                          <a:avLst/>
                        </a:prstGeom>
                      </wps:spPr>
                      <wps:txbx>
                        <w:txbxContent>
                          <w:p>
                            <w:pPr>
                              <w:spacing w:before="20"/>
                              <w:ind w:left="20" w:right="0" w:firstLine="0"/>
                              <w:jc w:val="left"/>
                              <w:rPr>
                                <w:b/>
                                <w:sz w:val="48"/>
                              </w:rPr>
                            </w:pPr>
                            <w:r>
                              <w:rPr>
                                <w:b/>
                                <w:color w:val="0D3C90"/>
                                <w:sz w:val="48"/>
                              </w:rPr>
                              <w:t>Background </w:t>
                            </w:r>
                            <w:r>
                              <w:rPr>
                                <w:b/>
                                <w:color w:val="0D3C90"/>
                                <w:spacing w:val="-2"/>
                                <w:sz w:val="48"/>
                              </w:rPr>
                              <w:t>information:</w:t>
                            </w:r>
                          </w:p>
                        </w:txbxContent>
                      </wps:txbx>
                      <wps:bodyPr wrap="square" lIns="0" tIns="0" rIns="0" bIns="0" rtlCol="0">
                        <a:noAutofit/>
                      </wps:bodyPr>
                    </wps:wsp>
                  </a:graphicData>
                </a:graphic>
              </wp:anchor>
            </w:drawing>
          </mc:Choice>
          <mc:Fallback>
            <w:pict>
              <v:shape style="position:absolute;margin-left:39pt;margin-top:267.621094pt;width:338.5pt;height:31.2pt;mso-position-horizontal-relative:page;mso-position-vertical-relative:page;z-index:-15875072" type="#_x0000_t202" id="docshape9" filled="false" stroked="false">
                <v:textbox inset="0,0,0,0">
                  <w:txbxContent>
                    <w:p>
                      <w:pPr>
                        <w:spacing w:before="20"/>
                        <w:ind w:left="20" w:right="0" w:firstLine="0"/>
                        <w:jc w:val="left"/>
                        <w:rPr>
                          <w:b/>
                          <w:sz w:val="48"/>
                        </w:rPr>
                      </w:pPr>
                      <w:r>
                        <w:rPr>
                          <w:b/>
                          <w:color w:val="0D3C90"/>
                          <w:sz w:val="48"/>
                        </w:rPr>
                        <w:t>Background </w:t>
                      </w:r>
                      <w:r>
                        <w:rPr>
                          <w:b/>
                          <w:color w:val="0D3C90"/>
                          <w:spacing w:val="-2"/>
                          <w:sz w:val="48"/>
                        </w:rPr>
                        <w:t>information:</w:t>
                      </w:r>
                    </w:p>
                  </w:txbxContent>
                </v:textbox>
                <w10:wrap type="none"/>
              </v:shape>
            </w:pict>
          </mc:Fallback>
        </mc:AlternateContent>
      </w:r>
      <w:r>
        <w:rPr/>
        <mc:AlternateContent>
          <mc:Choice Requires="wps">
            <w:drawing>
              <wp:anchor distT="0" distB="0" distL="0" distR="0" allowOverlap="1" layoutInCell="1" locked="0" behindDoc="1" simplePos="0" relativeHeight="487441920">
                <wp:simplePos x="0" y="0"/>
                <wp:positionH relativeFrom="page">
                  <wp:posOffset>495300</wp:posOffset>
                </wp:positionH>
                <wp:positionV relativeFrom="page">
                  <wp:posOffset>4085304</wp:posOffset>
                </wp:positionV>
                <wp:extent cx="6327140" cy="72009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6327140" cy="720090"/>
                        </a:xfrm>
                        <a:prstGeom prst="rect">
                          <a:avLst/>
                        </a:prstGeom>
                      </wps:spPr>
                      <wps:txbx>
                        <w:txbxContent>
                          <w:p>
                            <w:pPr>
                              <w:pStyle w:val="BodyText"/>
                              <w:spacing w:line="273" w:lineRule="auto"/>
                            </w:pPr>
                            <w:r>
                              <w:rPr>
                                <w:color w:val="374050"/>
                              </w:rPr>
                              <w:t>Recycling</w:t>
                            </w:r>
                            <w:r>
                              <w:rPr>
                                <w:color w:val="374050"/>
                                <w:spacing w:val="-4"/>
                              </w:rPr>
                              <w:t> </w:t>
                            </w:r>
                            <w:r>
                              <w:rPr>
                                <w:color w:val="374050"/>
                              </w:rPr>
                              <w:t>is</w:t>
                            </w:r>
                            <w:r>
                              <w:rPr>
                                <w:color w:val="374050"/>
                                <w:spacing w:val="-4"/>
                              </w:rPr>
                              <w:t> </w:t>
                            </w:r>
                            <w:r>
                              <w:rPr>
                                <w:color w:val="374050"/>
                              </w:rPr>
                              <w:t>one</w:t>
                            </w:r>
                            <w:r>
                              <w:rPr>
                                <w:color w:val="374050"/>
                                <w:spacing w:val="-4"/>
                              </w:rPr>
                              <w:t> </w:t>
                            </w:r>
                            <w:r>
                              <w:rPr>
                                <w:color w:val="374050"/>
                              </w:rPr>
                              <w:t>of</w:t>
                            </w:r>
                            <w:r>
                              <w:rPr>
                                <w:color w:val="374050"/>
                                <w:spacing w:val="-4"/>
                              </w:rPr>
                              <w:t> </w:t>
                            </w:r>
                            <w:r>
                              <w:rPr>
                                <w:color w:val="374050"/>
                              </w:rPr>
                              <w:t>the</w:t>
                            </w:r>
                            <w:r>
                              <w:rPr>
                                <w:color w:val="374050"/>
                                <w:spacing w:val="-4"/>
                              </w:rPr>
                              <w:t> </w:t>
                            </w:r>
                            <w:r>
                              <w:rPr>
                                <w:color w:val="374050"/>
                              </w:rPr>
                              <w:t>easiest</w:t>
                            </w:r>
                            <w:r>
                              <w:rPr>
                                <w:color w:val="374050"/>
                                <w:spacing w:val="-4"/>
                              </w:rPr>
                              <w:t> </w:t>
                            </w:r>
                            <w:r>
                              <w:rPr>
                                <w:color w:val="374050"/>
                              </w:rPr>
                              <w:t>ways</w:t>
                            </w:r>
                            <w:r>
                              <w:rPr>
                                <w:color w:val="374050"/>
                                <w:spacing w:val="-4"/>
                              </w:rPr>
                              <w:t> </w:t>
                            </w:r>
                            <w:r>
                              <w:rPr>
                                <w:color w:val="374050"/>
                              </w:rPr>
                              <w:t>of</w:t>
                            </w:r>
                            <w:r>
                              <w:rPr>
                                <w:color w:val="374050"/>
                                <w:spacing w:val="-4"/>
                              </w:rPr>
                              <w:t> </w:t>
                            </w:r>
                            <w:r>
                              <w:rPr>
                                <w:color w:val="374050"/>
                              </w:rPr>
                              <w:t>being</w:t>
                            </w:r>
                            <w:r>
                              <w:rPr>
                                <w:color w:val="374050"/>
                                <w:spacing w:val="-4"/>
                              </w:rPr>
                              <w:t> </w:t>
                            </w:r>
                            <w:r>
                              <w:rPr>
                                <w:color w:val="374050"/>
                              </w:rPr>
                              <w:t>green.</w:t>
                            </w:r>
                            <w:r>
                              <w:rPr>
                                <w:color w:val="374050"/>
                                <w:spacing w:val="-4"/>
                              </w:rPr>
                              <w:t> </w:t>
                            </w:r>
                            <w:r>
                              <w:rPr>
                                <w:color w:val="374050"/>
                              </w:rPr>
                              <w:t>All</w:t>
                            </w:r>
                            <w:r>
                              <w:rPr>
                                <w:color w:val="374050"/>
                                <w:spacing w:val="-4"/>
                              </w:rPr>
                              <w:t> </w:t>
                            </w:r>
                            <w:r>
                              <w:rPr>
                                <w:color w:val="374050"/>
                              </w:rPr>
                              <w:t>it</w:t>
                            </w:r>
                            <w:r>
                              <w:rPr>
                                <w:color w:val="374050"/>
                                <w:spacing w:val="-4"/>
                              </w:rPr>
                              <w:t> </w:t>
                            </w:r>
                            <w:r>
                              <w:rPr>
                                <w:color w:val="374050"/>
                              </w:rPr>
                              <w:t>takes</w:t>
                            </w:r>
                            <w:r>
                              <w:rPr>
                                <w:color w:val="374050"/>
                                <w:spacing w:val="-4"/>
                              </w:rPr>
                              <w:t> </w:t>
                            </w:r>
                            <w:r>
                              <w:rPr>
                                <w:color w:val="374050"/>
                              </w:rPr>
                              <w:t>is</w:t>
                            </w:r>
                            <w:r>
                              <w:rPr>
                                <w:color w:val="374050"/>
                                <w:spacing w:val="-4"/>
                              </w:rPr>
                              <w:t> </w:t>
                            </w:r>
                            <w:r>
                              <w:rPr>
                                <w:color w:val="374050"/>
                              </w:rPr>
                              <w:t>putting the right thing in the right bin. But why do it? Well, there are several</w:t>
                            </w:r>
                          </w:p>
                          <w:p>
                            <w:pPr>
                              <w:pStyle w:val="BodyText"/>
                              <w:spacing w:before="17"/>
                            </w:pPr>
                            <w:r>
                              <w:rPr>
                                <w:color w:val="374050"/>
                              </w:rPr>
                              <w:t>reasons,</w:t>
                            </w:r>
                            <w:r>
                              <w:rPr>
                                <w:color w:val="374050"/>
                                <w:spacing w:val="-1"/>
                              </w:rPr>
                              <w:t> </w:t>
                            </w:r>
                            <w:r>
                              <w:rPr>
                                <w:color w:val="374050"/>
                              </w:rPr>
                              <w:t>and</w:t>
                            </w:r>
                            <w:r>
                              <w:rPr>
                                <w:color w:val="374050"/>
                                <w:spacing w:val="-1"/>
                              </w:rPr>
                              <w:t> </w:t>
                            </w:r>
                            <w:r>
                              <w:rPr>
                                <w:color w:val="374050"/>
                              </w:rPr>
                              <w:t>they're all</w:t>
                            </w:r>
                            <w:r>
                              <w:rPr>
                                <w:color w:val="374050"/>
                                <w:spacing w:val="-1"/>
                              </w:rPr>
                              <w:t> </w:t>
                            </w:r>
                            <w:r>
                              <w:rPr>
                                <w:color w:val="374050"/>
                              </w:rPr>
                              <w:t>very </w:t>
                            </w:r>
                            <w:r>
                              <w:rPr>
                                <w:color w:val="374050"/>
                                <w:spacing w:val="-2"/>
                              </w:rPr>
                              <w:t>important.</w:t>
                            </w:r>
                          </w:p>
                        </w:txbxContent>
                      </wps:txbx>
                      <wps:bodyPr wrap="square" lIns="0" tIns="0" rIns="0" bIns="0" rtlCol="0">
                        <a:noAutofit/>
                      </wps:bodyPr>
                    </wps:wsp>
                  </a:graphicData>
                </a:graphic>
              </wp:anchor>
            </w:drawing>
          </mc:Choice>
          <mc:Fallback>
            <w:pict>
              <v:shape style="position:absolute;margin-left:39pt;margin-top:321.677490pt;width:498.2pt;height:56.7pt;mso-position-horizontal-relative:page;mso-position-vertical-relative:page;z-index:-15874560" type="#_x0000_t202" id="docshape10" filled="false" stroked="false">
                <v:textbox inset="0,0,0,0">
                  <w:txbxContent>
                    <w:p>
                      <w:pPr>
                        <w:pStyle w:val="BodyText"/>
                        <w:spacing w:line="273" w:lineRule="auto"/>
                      </w:pPr>
                      <w:r>
                        <w:rPr>
                          <w:color w:val="374050"/>
                        </w:rPr>
                        <w:t>Recycling</w:t>
                      </w:r>
                      <w:r>
                        <w:rPr>
                          <w:color w:val="374050"/>
                          <w:spacing w:val="-4"/>
                        </w:rPr>
                        <w:t> </w:t>
                      </w:r>
                      <w:r>
                        <w:rPr>
                          <w:color w:val="374050"/>
                        </w:rPr>
                        <w:t>is</w:t>
                      </w:r>
                      <w:r>
                        <w:rPr>
                          <w:color w:val="374050"/>
                          <w:spacing w:val="-4"/>
                        </w:rPr>
                        <w:t> </w:t>
                      </w:r>
                      <w:r>
                        <w:rPr>
                          <w:color w:val="374050"/>
                        </w:rPr>
                        <w:t>one</w:t>
                      </w:r>
                      <w:r>
                        <w:rPr>
                          <w:color w:val="374050"/>
                          <w:spacing w:val="-4"/>
                        </w:rPr>
                        <w:t> </w:t>
                      </w:r>
                      <w:r>
                        <w:rPr>
                          <w:color w:val="374050"/>
                        </w:rPr>
                        <w:t>of</w:t>
                      </w:r>
                      <w:r>
                        <w:rPr>
                          <w:color w:val="374050"/>
                          <w:spacing w:val="-4"/>
                        </w:rPr>
                        <w:t> </w:t>
                      </w:r>
                      <w:r>
                        <w:rPr>
                          <w:color w:val="374050"/>
                        </w:rPr>
                        <w:t>the</w:t>
                      </w:r>
                      <w:r>
                        <w:rPr>
                          <w:color w:val="374050"/>
                          <w:spacing w:val="-4"/>
                        </w:rPr>
                        <w:t> </w:t>
                      </w:r>
                      <w:r>
                        <w:rPr>
                          <w:color w:val="374050"/>
                        </w:rPr>
                        <w:t>easiest</w:t>
                      </w:r>
                      <w:r>
                        <w:rPr>
                          <w:color w:val="374050"/>
                          <w:spacing w:val="-4"/>
                        </w:rPr>
                        <w:t> </w:t>
                      </w:r>
                      <w:r>
                        <w:rPr>
                          <w:color w:val="374050"/>
                        </w:rPr>
                        <w:t>ways</w:t>
                      </w:r>
                      <w:r>
                        <w:rPr>
                          <w:color w:val="374050"/>
                          <w:spacing w:val="-4"/>
                        </w:rPr>
                        <w:t> </w:t>
                      </w:r>
                      <w:r>
                        <w:rPr>
                          <w:color w:val="374050"/>
                        </w:rPr>
                        <w:t>of</w:t>
                      </w:r>
                      <w:r>
                        <w:rPr>
                          <w:color w:val="374050"/>
                          <w:spacing w:val="-4"/>
                        </w:rPr>
                        <w:t> </w:t>
                      </w:r>
                      <w:r>
                        <w:rPr>
                          <w:color w:val="374050"/>
                        </w:rPr>
                        <w:t>being</w:t>
                      </w:r>
                      <w:r>
                        <w:rPr>
                          <w:color w:val="374050"/>
                          <w:spacing w:val="-4"/>
                        </w:rPr>
                        <w:t> </w:t>
                      </w:r>
                      <w:r>
                        <w:rPr>
                          <w:color w:val="374050"/>
                        </w:rPr>
                        <w:t>green.</w:t>
                      </w:r>
                      <w:r>
                        <w:rPr>
                          <w:color w:val="374050"/>
                          <w:spacing w:val="-4"/>
                        </w:rPr>
                        <w:t> </w:t>
                      </w:r>
                      <w:r>
                        <w:rPr>
                          <w:color w:val="374050"/>
                        </w:rPr>
                        <w:t>All</w:t>
                      </w:r>
                      <w:r>
                        <w:rPr>
                          <w:color w:val="374050"/>
                          <w:spacing w:val="-4"/>
                        </w:rPr>
                        <w:t> </w:t>
                      </w:r>
                      <w:r>
                        <w:rPr>
                          <w:color w:val="374050"/>
                        </w:rPr>
                        <w:t>it</w:t>
                      </w:r>
                      <w:r>
                        <w:rPr>
                          <w:color w:val="374050"/>
                          <w:spacing w:val="-4"/>
                        </w:rPr>
                        <w:t> </w:t>
                      </w:r>
                      <w:r>
                        <w:rPr>
                          <w:color w:val="374050"/>
                        </w:rPr>
                        <w:t>takes</w:t>
                      </w:r>
                      <w:r>
                        <w:rPr>
                          <w:color w:val="374050"/>
                          <w:spacing w:val="-4"/>
                        </w:rPr>
                        <w:t> </w:t>
                      </w:r>
                      <w:r>
                        <w:rPr>
                          <w:color w:val="374050"/>
                        </w:rPr>
                        <w:t>is</w:t>
                      </w:r>
                      <w:r>
                        <w:rPr>
                          <w:color w:val="374050"/>
                          <w:spacing w:val="-4"/>
                        </w:rPr>
                        <w:t> </w:t>
                      </w:r>
                      <w:r>
                        <w:rPr>
                          <w:color w:val="374050"/>
                        </w:rPr>
                        <w:t>putting the right thing in the right bin. But why do it? Well, there are several</w:t>
                      </w:r>
                    </w:p>
                    <w:p>
                      <w:pPr>
                        <w:pStyle w:val="BodyText"/>
                        <w:spacing w:before="17"/>
                      </w:pPr>
                      <w:r>
                        <w:rPr>
                          <w:color w:val="374050"/>
                        </w:rPr>
                        <w:t>reasons,</w:t>
                      </w:r>
                      <w:r>
                        <w:rPr>
                          <w:color w:val="374050"/>
                          <w:spacing w:val="-1"/>
                        </w:rPr>
                        <w:t> </w:t>
                      </w:r>
                      <w:r>
                        <w:rPr>
                          <w:color w:val="374050"/>
                        </w:rPr>
                        <w:t>and</w:t>
                      </w:r>
                      <w:r>
                        <w:rPr>
                          <w:color w:val="374050"/>
                          <w:spacing w:val="-1"/>
                        </w:rPr>
                        <w:t> </w:t>
                      </w:r>
                      <w:r>
                        <w:rPr>
                          <w:color w:val="374050"/>
                        </w:rPr>
                        <w:t>they're all</w:t>
                      </w:r>
                      <w:r>
                        <w:rPr>
                          <w:color w:val="374050"/>
                          <w:spacing w:val="-1"/>
                        </w:rPr>
                        <w:t> </w:t>
                      </w:r>
                      <w:r>
                        <w:rPr>
                          <w:color w:val="374050"/>
                        </w:rPr>
                        <w:t>very </w:t>
                      </w:r>
                      <w:r>
                        <w:rPr>
                          <w:color w:val="374050"/>
                          <w:spacing w:val="-2"/>
                        </w:rPr>
                        <w:t>important.</w:t>
                      </w:r>
                    </w:p>
                  </w:txbxContent>
                </v:textbox>
                <w10:wrap type="none"/>
              </v:shape>
            </w:pict>
          </mc:Fallback>
        </mc:AlternateContent>
      </w:r>
      <w:r>
        <w:rPr/>
        <mc:AlternateContent>
          <mc:Choice Requires="wps">
            <w:drawing>
              <wp:anchor distT="0" distB="0" distL="0" distR="0" allowOverlap="1" layoutInCell="1" locked="0" behindDoc="1" simplePos="0" relativeHeight="487442432">
                <wp:simplePos x="0" y="0"/>
                <wp:positionH relativeFrom="page">
                  <wp:posOffset>542180</wp:posOffset>
                </wp:positionH>
                <wp:positionV relativeFrom="page">
                  <wp:posOffset>5018754</wp:posOffset>
                </wp:positionV>
                <wp:extent cx="196215" cy="234315"/>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196215" cy="234315"/>
                        </a:xfrm>
                        <a:prstGeom prst="rect">
                          <a:avLst/>
                        </a:prstGeom>
                      </wps:spPr>
                      <wps:txbx>
                        <w:txbxContent>
                          <w:p>
                            <w:pPr>
                              <w:pStyle w:val="BodyText"/>
                            </w:pPr>
                            <w:r>
                              <w:rPr>
                                <w:color w:val="6A7280"/>
                                <w:spacing w:val="-5"/>
                              </w:rPr>
                              <w:t>1.</w:t>
                            </w:r>
                          </w:p>
                        </w:txbxContent>
                      </wps:txbx>
                      <wps:bodyPr wrap="square" lIns="0" tIns="0" rIns="0" bIns="0" rtlCol="0">
                        <a:noAutofit/>
                      </wps:bodyPr>
                    </wps:wsp>
                  </a:graphicData>
                </a:graphic>
              </wp:anchor>
            </w:drawing>
          </mc:Choice>
          <mc:Fallback>
            <w:pict>
              <v:shape style="position:absolute;margin-left:42.691406pt;margin-top:395.17749pt;width:15.45pt;height:18.45pt;mso-position-horizontal-relative:page;mso-position-vertical-relative:page;z-index:-15874048" type="#_x0000_t202" id="docshape11" filled="false" stroked="false">
                <v:textbox inset="0,0,0,0">
                  <w:txbxContent>
                    <w:p>
                      <w:pPr>
                        <w:pStyle w:val="BodyText"/>
                      </w:pPr>
                      <w:r>
                        <w:rPr>
                          <w:color w:val="6A7280"/>
                          <w:spacing w:val="-5"/>
                        </w:rPr>
                        <w:t>1.</w:t>
                      </w:r>
                    </w:p>
                  </w:txbxContent>
                </v:textbox>
                <w10:wrap type="none"/>
              </v:shape>
            </w:pict>
          </mc:Fallback>
        </mc:AlternateContent>
      </w:r>
      <w:r>
        <w:rPr/>
        <mc:AlternateContent>
          <mc:Choice Requires="wps">
            <w:drawing>
              <wp:anchor distT="0" distB="0" distL="0" distR="0" allowOverlap="1" layoutInCell="1" locked="0" behindDoc="1" simplePos="0" relativeHeight="487442944">
                <wp:simplePos x="0" y="0"/>
                <wp:positionH relativeFrom="page">
                  <wp:posOffset>838200</wp:posOffset>
                </wp:positionH>
                <wp:positionV relativeFrom="page">
                  <wp:posOffset>5018754</wp:posOffset>
                </wp:positionV>
                <wp:extent cx="6143625" cy="351091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6143625" cy="3510915"/>
                        </a:xfrm>
                        <a:prstGeom prst="rect">
                          <a:avLst/>
                        </a:prstGeom>
                      </wps:spPr>
                      <wps:txbx>
                        <w:txbxContent>
                          <w:p>
                            <w:pPr>
                              <w:pStyle w:val="BodyText"/>
                              <w:spacing w:line="278" w:lineRule="auto"/>
                            </w:pPr>
                            <w:r>
                              <w:rPr>
                                <w:color w:val="374050"/>
                              </w:rPr>
                              <w:t>All</w:t>
                            </w:r>
                            <w:r>
                              <w:rPr>
                                <w:color w:val="374050"/>
                                <w:spacing w:val="-4"/>
                              </w:rPr>
                              <w:t> </w:t>
                            </w:r>
                            <w:r>
                              <w:rPr>
                                <w:color w:val="374050"/>
                              </w:rPr>
                              <w:t>the</w:t>
                            </w:r>
                            <w:r>
                              <w:rPr>
                                <w:color w:val="374050"/>
                                <w:spacing w:val="-4"/>
                              </w:rPr>
                              <w:t> </w:t>
                            </w:r>
                            <w:r>
                              <w:rPr>
                                <w:color w:val="374050"/>
                              </w:rPr>
                              <w:t>raw</w:t>
                            </w:r>
                            <w:r>
                              <w:rPr>
                                <w:color w:val="374050"/>
                                <w:spacing w:val="-4"/>
                              </w:rPr>
                              <w:t> </w:t>
                            </w:r>
                            <w:r>
                              <w:rPr>
                                <w:color w:val="374050"/>
                              </w:rPr>
                              <w:t>materials</w:t>
                            </w:r>
                            <w:r>
                              <w:rPr>
                                <w:color w:val="374050"/>
                                <w:spacing w:val="-4"/>
                              </w:rPr>
                              <w:t> </w:t>
                            </w:r>
                            <w:r>
                              <w:rPr>
                                <w:color w:val="374050"/>
                              </w:rPr>
                              <w:t>required</w:t>
                            </w:r>
                            <w:r>
                              <w:rPr>
                                <w:color w:val="374050"/>
                                <w:spacing w:val="-4"/>
                              </w:rPr>
                              <w:t> </w:t>
                            </w:r>
                            <w:r>
                              <w:rPr>
                                <w:color w:val="374050"/>
                              </w:rPr>
                              <w:t>to</w:t>
                            </w:r>
                            <w:r>
                              <w:rPr>
                                <w:color w:val="374050"/>
                                <w:spacing w:val="-4"/>
                              </w:rPr>
                              <w:t> </w:t>
                            </w:r>
                            <w:r>
                              <w:rPr>
                                <w:color w:val="374050"/>
                              </w:rPr>
                              <w:t>make</w:t>
                            </w:r>
                            <w:r>
                              <w:rPr>
                                <w:color w:val="374050"/>
                                <w:spacing w:val="-4"/>
                              </w:rPr>
                              <w:t> </w:t>
                            </w:r>
                            <w:r>
                              <w:rPr>
                                <w:color w:val="374050"/>
                              </w:rPr>
                              <w:t>any</w:t>
                            </w:r>
                            <w:r>
                              <w:rPr>
                                <w:color w:val="374050"/>
                                <w:spacing w:val="-4"/>
                              </w:rPr>
                              <w:t> </w:t>
                            </w:r>
                            <w:r>
                              <w:rPr>
                                <w:color w:val="374050"/>
                              </w:rPr>
                              <w:t>of</w:t>
                            </w:r>
                            <w:r>
                              <w:rPr>
                                <w:color w:val="374050"/>
                                <w:spacing w:val="-4"/>
                              </w:rPr>
                              <w:t> </w:t>
                            </w:r>
                            <w:r>
                              <w:rPr>
                                <w:color w:val="374050"/>
                              </w:rPr>
                              <w:t>the</w:t>
                            </w:r>
                            <w:r>
                              <w:rPr>
                                <w:color w:val="374050"/>
                                <w:spacing w:val="-4"/>
                              </w:rPr>
                              <w:t> </w:t>
                            </w:r>
                            <w:r>
                              <w:rPr>
                                <w:color w:val="374050"/>
                              </w:rPr>
                              <w:t>goods</w:t>
                            </w:r>
                            <w:r>
                              <w:rPr>
                                <w:color w:val="374050"/>
                                <w:spacing w:val="-4"/>
                              </w:rPr>
                              <w:t> </w:t>
                            </w:r>
                            <w:r>
                              <w:rPr>
                                <w:color w:val="374050"/>
                              </w:rPr>
                              <w:t>we</w:t>
                            </w:r>
                            <w:r>
                              <w:rPr>
                                <w:color w:val="374050"/>
                                <w:spacing w:val="-4"/>
                              </w:rPr>
                              <w:t> </w:t>
                            </w:r>
                            <w:r>
                              <w:rPr>
                                <w:color w:val="374050"/>
                              </w:rPr>
                              <w:t>use</w:t>
                            </w:r>
                            <w:r>
                              <w:rPr>
                                <w:color w:val="374050"/>
                                <w:spacing w:val="-4"/>
                              </w:rPr>
                              <w:t> </w:t>
                            </w:r>
                            <w:r>
                              <w:rPr>
                                <w:color w:val="374050"/>
                              </w:rPr>
                              <w:t>come from finite resources, meaning that once they run out, you won't be able to get them back. Recycling means we can use these items over and over again.</w:t>
                            </w:r>
                          </w:p>
                          <w:p>
                            <w:pPr>
                              <w:pStyle w:val="BodyText"/>
                              <w:spacing w:before="112"/>
                            </w:pPr>
                            <w:r>
                              <w:rPr>
                                <w:color w:val="374050"/>
                              </w:rPr>
                              <w:t>In</w:t>
                            </w:r>
                            <w:r>
                              <w:rPr>
                                <w:color w:val="374050"/>
                                <w:spacing w:val="-1"/>
                              </w:rPr>
                              <w:t> </w:t>
                            </w:r>
                            <w:r>
                              <w:rPr>
                                <w:color w:val="374050"/>
                              </w:rPr>
                              <w:t>most</w:t>
                            </w:r>
                            <w:r>
                              <w:rPr>
                                <w:color w:val="374050"/>
                                <w:spacing w:val="-1"/>
                              </w:rPr>
                              <w:t> </w:t>
                            </w:r>
                            <w:r>
                              <w:rPr>
                                <w:color w:val="374050"/>
                              </w:rPr>
                              <w:t>cases,</w:t>
                            </w:r>
                            <w:r>
                              <w:rPr>
                                <w:color w:val="374050"/>
                                <w:spacing w:val="-1"/>
                              </w:rPr>
                              <w:t> </w:t>
                            </w:r>
                            <w:r>
                              <w:rPr>
                                <w:color w:val="374050"/>
                              </w:rPr>
                              <w:t>getting the</w:t>
                            </w:r>
                            <w:r>
                              <w:rPr>
                                <w:color w:val="374050"/>
                                <w:spacing w:val="-1"/>
                              </w:rPr>
                              <w:t> </w:t>
                            </w:r>
                            <w:r>
                              <w:rPr>
                                <w:color w:val="374050"/>
                              </w:rPr>
                              <w:t>raw</w:t>
                            </w:r>
                            <w:r>
                              <w:rPr>
                                <w:color w:val="374050"/>
                                <w:spacing w:val="-1"/>
                              </w:rPr>
                              <w:t> </w:t>
                            </w:r>
                            <w:r>
                              <w:rPr>
                                <w:color w:val="374050"/>
                              </w:rPr>
                              <w:t>materials uses</w:t>
                            </w:r>
                            <w:r>
                              <w:rPr>
                                <w:color w:val="374050"/>
                                <w:spacing w:val="-1"/>
                              </w:rPr>
                              <w:t> </w:t>
                            </w:r>
                            <w:r>
                              <w:rPr>
                                <w:color w:val="374050"/>
                              </w:rPr>
                              <w:t>more</w:t>
                            </w:r>
                            <w:r>
                              <w:rPr>
                                <w:color w:val="374050"/>
                                <w:spacing w:val="-1"/>
                              </w:rPr>
                              <w:t> </w:t>
                            </w:r>
                            <w:r>
                              <w:rPr>
                                <w:color w:val="374050"/>
                              </w:rPr>
                              <w:t>energy </w:t>
                            </w:r>
                            <w:r>
                              <w:rPr>
                                <w:color w:val="374050"/>
                                <w:spacing w:val="-4"/>
                              </w:rPr>
                              <w:t>than</w:t>
                            </w:r>
                          </w:p>
                          <w:p>
                            <w:pPr>
                              <w:pStyle w:val="BodyText"/>
                              <w:spacing w:line="273" w:lineRule="auto" w:before="47"/>
                            </w:pPr>
                            <w:r>
                              <w:rPr>
                                <w:color w:val="374050"/>
                              </w:rPr>
                              <w:t>recycling.</w:t>
                            </w:r>
                            <w:r>
                              <w:rPr>
                                <w:color w:val="374050"/>
                                <w:spacing w:val="-4"/>
                              </w:rPr>
                              <w:t> </w:t>
                            </w:r>
                            <w:r>
                              <w:rPr>
                                <w:color w:val="374050"/>
                              </w:rPr>
                              <w:t>In</w:t>
                            </w:r>
                            <w:r>
                              <w:rPr>
                                <w:color w:val="374050"/>
                                <w:spacing w:val="-4"/>
                              </w:rPr>
                              <w:t> </w:t>
                            </w:r>
                            <w:r>
                              <w:rPr>
                                <w:color w:val="374050"/>
                              </w:rPr>
                              <w:t>the</w:t>
                            </w:r>
                            <w:r>
                              <w:rPr>
                                <w:color w:val="374050"/>
                                <w:spacing w:val="-4"/>
                              </w:rPr>
                              <w:t> </w:t>
                            </w:r>
                            <w:r>
                              <w:rPr>
                                <w:color w:val="374050"/>
                              </w:rPr>
                              <w:t>case</w:t>
                            </w:r>
                            <w:r>
                              <w:rPr>
                                <w:color w:val="374050"/>
                                <w:spacing w:val="-4"/>
                              </w:rPr>
                              <w:t> </w:t>
                            </w:r>
                            <w:r>
                              <w:rPr>
                                <w:color w:val="374050"/>
                              </w:rPr>
                              <w:t>of</w:t>
                            </w:r>
                            <w:r>
                              <w:rPr>
                                <w:color w:val="374050"/>
                                <w:spacing w:val="-4"/>
                              </w:rPr>
                              <w:t> </w:t>
                            </w:r>
                            <w:r>
                              <w:rPr>
                                <w:color w:val="374050"/>
                              </w:rPr>
                              <w:t>aluminium</w:t>
                            </w:r>
                            <w:r>
                              <w:rPr>
                                <w:color w:val="374050"/>
                                <w:spacing w:val="-4"/>
                              </w:rPr>
                              <w:t> </w:t>
                            </w:r>
                            <w:r>
                              <w:rPr>
                                <w:color w:val="374050"/>
                              </w:rPr>
                              <w:t>cans,</w:t>
                            </w:r>
                            <w:r>
                              <w:rPr>
                                <w:color w:val="374050"/>
                                <w:spacing w:val="-4"/>
                              </w:rPr>
                              <w:t> </w:t>
                            </w:r>
                            <w:r>
                              <w:rPr>
                                <w:color w:val="374050"/>
                              </w:rPr>
                              <w:t>for</w:t>
                            </w:r>
                            <w:r>
                              <w:rPr>
                                <w:color w:val="374050"/>
                                <w:spacing w:val="-4"/>
                              </w:rPr>
                              <w:t> </w:t>
                            </w:r>
                            <w:r>
                              <w:rPr>
                                <w:color w:val="374050"/>
                              </w:rPr>
                              <w:t>example,</w:t>
                            </w:r>
                            <w:r>
                              <w:rPr>
                                <w:color w:val="374050"/>
                                <w:spacing w:val="-4"/>
                              </w:rPr>
                              <w:t> </w:t>
                            </w:r>
                            <w:r>
                              <w:rPr>
                                <w:color w:val="374050"/>
                              </w:rPr>
                              <w:t>making</w:t>
                            </w:r>
                            <w:r>
                              <w:rPr>
                                <w:color w:val="374050"/>
                                <w:spacing w:val="-4"/>
                              </w:rPr>
                              <w:t> </w:t>
                            </w:r>
                            <w:r>
                              <w:rPr>
                                <w:color w:val="374050"/>
                              </w:rPr>
                              <w:t>a</w:t>
                            </w:r>
                            <w:r>
                              <w:rPr>
                                <w:color w:val="374050"/>
                                <w:spacing w:val="-4"/>
                              </w:rPr>
                              <w:t> </w:t>
                            </w:r>
                            <w:r>
                              <w:rPr>
                                <w:color w:val="374050"/>
                              </w:rPr>
                              <w:t>can from recycled materials rather than raw materials saves 95% of the</w:t>
                            </w:r>
                          </w:p>
                          <w:p>
                            <w:pPr>
                              <w:pStyle w:val="BodyText"/>
                              <w:spacing w:line="273" w:lineRule="auto" w:before="17"/>
                            </w:pPr>
                            <w:r>
                              <w:rPr>
                                <w:color w:val="374050"/>
                              </w:rPr>
                              <w:t>energy</w:t>
                            </w:r>
                            <w:r>
                              <w:rPr>
                                <w:color w:val="374050"/>
                                <w:spacing w:val="-5"/>
                              </w:rPr>
                              <w:t> </w:t>
                            </w:r>
                            <w:r>
                              <w:rPr>
                                <w:color w:val="374050"/>
                              </w:rPr>
                              <w:t>used</w:t>
                            </w:r>
                            <w:r>
                              <w:rPr>
                                <w:color w:val="374050"/>
                                <w:spacing w:val="-5"/>
                              </w:rPr>
                              <w:t> </w:t>
                            </w:r>
                            <w:r>
                              <w:rPr>
                                <w:color w:val="374050"/>
                              </w:rPr>
                              <w:t>to</w:t>
                            </w:r>
                            <w:r>
                              <w:rPr>
                                <w:color w:val="374050"/>
                                <w:spacing w:val="-5"/>
                              </w:rPr>
                              <w:t> </w:t>
                            </w:r>
                            <w:r>
                              <w:rPr>
                                <w:color w:val="374050"/>
                              </w:rPr>
                              <w:t>make</w:t>
                            </w:r>
                            <w:r>
                              <w:rPr>
                                <w:color w:val="374050"/>
                                <w:spacing w:val="-5"/>
                              </w:rPr>
                              <w:t> </w:t>
                            </w:r>
                            <w:r>
                              <w:rPr>
                                <w:color w:val="374050"/>
                              </w:rPr>
                              <w:t>the</w:t>
                            </w:r>
                            <w:r>
                              <w:rPr>
                                <w:color w:val="374050"/>
                                <w:spacing w:val="-5"/>
                              </w:rPr>
                              <w:t> </w:t>
                            </w:r>
                            <w:r>
                              <w:rPr>
                                <w:color w:val="374050"/>
                              </w:rPr>
                              <w:t>can</w:t>
                            </w:r>
                            <w:r>
                              <w:rPr>
                                <w:color w:val="374050"/>
                                <w:spacing w:val="-5"/>
                              </w:rPr>
                              <w:t> </w:t>
                            </w:r>
                            <w:r>
                              <w:rPr>
                                <w:color w:val="374050"/>
                              </w:rPr>
                              <w:t>from</w:t>
                            </w:r>
                            <w:r>
                              <w:rPr>
                                <w:color w:val="374050"/>
                                <w:spacing w:val="-5"/>
                              </w:rPr>
                              <w:t> </w:t>
                            </w:r>
                            <w:r>
                              <w:rPr>
                                <w:color w:val="374050"/>
                              </w:rPr>
                              <w:t>scratch.</w:t>
                            </w:r>
                            <w:r>
                              <w:rPr>
                                <w:color w:val="374050"/>
                                <w:spacing w:val="-5"/>
                              </w:rPr>
                              <w:t> </w:t>
                            </w:r>
                            <w:r>
                              <w:rPr>
                                <w:color w:val="374050"/>
                              </w:rPr>
                              <w:t>What</w:t>
                            </w:r>
                            <w:r>
                              <w:rPr>
                                <w:color w:val="374050"/>
                                <w:spacing w:val="-5"/>
                              </w:rPr>
                              <w:t> </w:t>
                            </w:r>
                            <w:r>
                              <w:rPr>
                                <w:color w:val="374050"/>
                              </w:rPr>
                              <w:t>about</w:t>
                            </w:r>
                            <w:r>
                              <w:rPr>
                                <w:color w:val="374050"/>
                                <w:spacing w:val="-5"/>
                              </w:rPr>
                              <w:t> </w:t>
                            </w:r>
                            <w:r>
                              <w:rPr>
                                <w:color w:val="374050"/>
                              </w:rPr>
                              <w:t>paper?</w:t>
                            </w:r>
                            <w:r>
                              <w:rPr>
                                <w:color w:val="374050"/>
                                <w:spacing w:val="-5"/>
                              </w:rPr>
                              <w:t> </w:t>
                            </w:r>
                            <w:r>
                              <w:rPr>
                                <w:color w:val="374050"/>
                              </w:rPr>
                              <w:t>We</w:t>
                            </w:r>
                            <w:r>
                              <w:rPr>
                                <w:color w:val="374050"/>
                                <w:spacing w:val="-5"/>
                              </w:rPr>
                              <w:t> </w:t>
                            </w:r>
                            <w:r>
                              <w:rPr>
                                <w:color w:val="374050"/>
                              </w:rPr>
                              <w:t>can always grow more trees to make more paper, but growing more trees requires water and energy, and if trees are grown just for paper products, there is less water and energy for the natural environment.</w:t>
                            </w:r>
                          </w:p>
                          <w:p>
                            <w:pPr>
                              <w:pStyle w:val="BodyText"/>
                              <w:spacing w:line="273" w:lineRule="auto" w:before="124"/>
                            </w:pPr>
                            <w:r>
                              <w:rPr>
                                <w:color w:val="374050"/>
                              </w:rPr>
                              <w:t>Recycling</w:t>
                            </w:r>
                            <w:r>
                              <w:rPr>
                                <w:color w:val="374050"/>
                                <w:spacing w:val="-5"/>
                              </w:rPr>
                              <w:t> </w:t>
                            </w:r>
                            <w:r>
                              <w:rPr>
                                <w:color w:val="374050"/>
                              </w:rPr>
                              <w:t>reduces</w:t>
                            </w:r>
                            <w:r>
                              <w:rPr>
                                <w:color w:val="374050"/>
                                <w:spacing w:val="-5"/>
                              </w:rPr>
                              <w:t> </w:t>
                            </w:r>
                            <w:r>
                              <w:rPr>
                                <w:color w:val="374050"/>
                              </w:rPr>
                              <w:t>the</w:t>
                            </w:r>
                            <w:r>
                              <w:rPr>
                                <w:color w:val="374050"/>
                                <w:spacing w:val="-5"/>
                              </w:rPr>
                              <w:t> </w:t>
                            </w:r>
                            <w:r>
                              <w:rPr>
                                <w:color w:val="374050"/>
                              </w:rPr>
                              <w:t>amount</w:t>
                            </w:r>
                            <w:r>
                              <w:rPr>
                                <w:color w:val="374050"/>
                                <w:spacing w:val="-5"/>
                              </w:rPr>
                              <w:t> </w:t>
                            </w:r>
                            <w:r>
                              <w:rPr>
                                <w:color w:val="374050"/>
                              </w:rPr>
                              <w:t>of</w:t>
                            </w:r>
                            <w:r>
                              <w:rPr>
                                <w:color w:val="374050"/>
                                <w:spacing w:val="-5"/>
                              </w:rPr>
                              <w:t> </w:t>
                            </w:r>
                            <w:r>
                              <w:rPr>
                                <w:color w:val="374050"/>
                              </w:rPr>
                              <w:t>waste</w:t>
                            </w:r>
                            <w:r>
                              <w:rPr>
                                <w:color w:val="374050"/>
                                <w:spacing w:val="-5"/>
                              </w:rPr>
                              <w:t> </w:t>
                            </w:r>
                            <w:r>
                              <w:rPr>
                                <w:color w:val="374050"/>
                              </w:rPr>
                              <w:t>going</w:t>
                            </w:r>
                            <w:r>
                              <w:rPr>
                                <w:color w:val="374050"/>
                                <w:spacing w:val="-5"/>
                              </w:rPr>
                              <w:t> </w:t>
                            </w:r>
                            <w:r>
                              <w:rPr>
                                <w:color w:val="374050"/>
                              </w:rPr>
                              <w:t>to</w:t>
                            </w:r>
                            <w:r>
                              <w:rPr>
                                <w:color w:val="374050"/>
                                <w:spacing w:val="-5"/>
                              </w:rPr>
                              <w:t> </w:t>
                            </w:r>
                            <w:r>
                              <w:rPr>
                                <w:color w:val="374050"/>
                              </w:rPr>
                              <w:t>landfill.</w:t>
                            </w:r>
                            <w:r>
                              <w:rPr>
                                <w:color w:val="374050"/>
                                <w:spacing w:val="-5"/>
                              </w:rPr>
                              <w:t> </w:t>
                            </w:r>
                            <w:r>
                              <w:rPr>
                                <w:color w:val="374050"/>
                              </w:rPr>
                              <w:t>Less</w:t>
                            </w:r>
                            <w:r>
                              <w:rPr>
                                <w:color w:val="374050"/>
                                <w:spacing w:val="-5"/>
                              </w:rPr>
                              <w:t> </w:t>
                            </w:r>
                            <w:r>
                              <w:rPr>
                                <w:color w:val="374050"/>
                              </w:rPr>
                              <w:t>waste</w:t>
                            </w:r>
                            <w:r>
                              <w:rPr>
                                <w:color w:val="374050"/>
                                <w:spacing w:val="-5"/>
                              </w:rPr>
                              <w:t> </w:t>
                            </w:r>
                            <w:r>
                              <w:rPr>
                                <w:color w:val="374050"/>
                              </w:rPr>
                              <w:t>in landfill means less waste in our environment, which is better for</w:t>
                            </w:r>
                          </w:p>
                          <w:p>
                            <w:pPr>
                              <w:pStyle w:val="BodyText"/>
                              <w:spacing w:before="16"/>
                            </w:pPr>
                            <w:r>
                              <w:rPr>
                                <w:color w:val="374050"/>
                                <w:spacing w:val="-2"/>
                              </w:rPr>
                              <w:t>everyone.</w:t>
                            </w:r>
                          </w:p>
                        </w:txbxContent>
                      </wps:txbx>
                      <wps:bodyPr wrap="square" lIns="0" tIns="0" rIns="0" bIns="0" rtlCol="0">
                        <a:noAutofit/>
                      </wps:bodyPr>
                    </wps:wsp>
                  </a:graphicData>
                </a:graphic>
              </wp:anchor>
            </w:drawing>
          </mc:Choice>
          <mc:Fallback>
            <w:pict>
              <v:shape style="position:absolute;margin-left:66pt;margin-top:395.17749pt;width:483.75pt;height:276.45pt;mso-position-horizontal-relative:page;mso-position-vertical-relative:page;z-index:-15873536" type="#_x0000_t202" id="docshape12" filled="false" stroked="false">
                <v:textbox inset="0,0,0,0">
                  <w:txbxContent>
                    <w:p>
                      <w:pPr>
                        <w:pStyle w:val="BodyText"/>
                        <w:spacing w:line="278" w:lineRule="auto"/>
                      </w:pPr>
                      <w:r>
                        <w:rPr>
                          <w:color w:val="374050"/>
                        </w:rPr>
                        <w:t>All</w:t>
                      </w:r>
                      <w:r>
                        <w:rPr>
                          <w:color w:val="374050"/>
                          <w:spacing w:val="-4"/>
                        </w:rPr>
                        <w:t> </w:t>
                      </w:r>
                      <w:r>
                        <w:rPr>
                          <w:color w:val="374050"/>
                        </w:rPr>
                        <w:t>the</w:t>
                      </w:r>
                      <w:r>
                        <w:rPr>
                          <w:color w:val="374050"/>
                          <w:spacing w:val="-4"/>
                        </w:rPr>
                        <w:t> </w:t>
                      </w:r>
                      <w:r>
                        <w:rPr>
                          <w:color w:val="374050"/>
                        </w:rPr>
                        <w:t>raw</w:t>
                      </w:r>
                      <w:r>
                        <w:rPr>
                          <w:color w:val="374050"/>
                          <w:spacing w:val="-4"/>
                        </w:rPr>
                        <w:t> </w:t>
                      </w:r>
                      <w:r>
                        <w:rPr>
                          <w:color w:val="374050"/>
                        </w:rPr>
                        <w:t>materials</w:t>
                      </w:r>
                      <w:r>
                        <w:rPr>
                          <w:color w:val="374050"/>
                          <w:spacing w:val="-4"/>
                        </w:rPr>
                        <w:t> </w:t>
                      </w:r>
                      <w:r>
                        <w:rPr>
                          <w:color w:val="374050"/>
                        </w:rPr>
                        <w:t>required</w:t>
                      </w:r>
                      <w:r>
                        <w:rPr>
                          <w:color w:val="374050"/>
                          <w:spacing w:val="-4"/>
                        </w:rPr>
                        <w:t> </w:t>
                      </w:r>
                      <w:r>
                        <w:rPr>
                          <w:color w:val="374050"/>
                        </w:rPr>
                        <w:t>to</w:t>
                      </w:r>
                      <w:r>
                        <w:rPr>
                          <w:color w:val="374050"/>
                          <w:spacing w:val="-4"/>
                        </w:rPr>
                        <w:t> </w:t>
                      </w:r>
                      <w:r>
                        <w:rPr>
                          <w:color w:val="374050"/>
                        </w:rPr>
                        <w:t>make</w:t>
                      </w:r>
                      <w:r>
                        <w:rPr>
                          <w:color w:val="374050"/>
                          <w:spacing w:val="-4"/>
                        </w:rPr>
                        <w:t> </w:t>
                      </w:r>
                      <w:r>
                        <w:rPr>
                          <w:color w:val="374050"/>
                        </w:rPr>
                        <w:t>any</w:t>
                      </w:r>
                      <w:r>
                        <w:rPr>
                          <w:color w:val="374050"/>
                          <w:spacing w:val="-4"/>
                        </w:rPr>
                        <w:t> </w:t>
                      </w:r>
                      <w:r>
                        <w:rPr>
                          <w:color w:val="374050"/>
                        </w:rPr>
                        <w:t>of</w:t>
                      </w:r>
                      <w:r>
                        <w:rPr>
                          <w:color w:val="374050"/>
                          <w:spacing w:val="-4"/>
                        </w:rPr>
                        <w:t> </w:t>
                      </w:r>
                      <w:r>
                        <w:rPr>
                          <w:color w:val="374050"/>
                        </w:rPr>
                        <w:t>the</w:t>
                      </w:r>
                      <w:r>
                        <w:rPr>
                          <w:color w:val="374050"/>
                          <w:spacing w:val="-4"/>
                        </w:rPr>
                        <w:t> </w:t>
                      </w:r>
                      <w:r>
                        <w:rPr>
                          <w:color w:val="374050"/>
                        </w:rPr>
                        <w:t>goods</w:t>
                      </w:r>
                      <w:r>
                        <w:rPr>
                          <w:color w:val="374050"/>
                          <w:spacing w:val="-4"/>
                        </w:rPr>
                        <w:t> </w:t>
                      </w:r>
                      <w:r>
                        <w:rPr>
                          <w:color w:val="374050"/>
                        </w:rPr>
                        <w:t>we</w:t>
                      </w:r>
                      <w:r>
                        <w:rPr>
                          <w:color w:val="374050"/>
                          <w:spacing w:val="-4"/>
                        </w:rPr>
                        <w:t> </w:t>
                      </w:r>
                      <w:r>
                        <w:rPr>
                          <w:color w:val="374050"/>
                        </w:rPr>
                        <w:t>use</w:t>
                      </w:r>
                      <w:r>
                        <w:rPr>
                          <w:color w:val="374050"/>
                          <w:spacing w:val="-4"/>
                        </w:rPr>
                        <w:t> </w:t>
                      </w:r>
                      <w:r>
                        <w:rPr>
                          <w:color w:val="374050"/>
                        </w:rPr>
                        <w:t>come from finite resources, meaning that once they run out, you won't be able to get them back. Recycling means we can use these items over and over again.</w:t>
                      </w:r>
                    </w:p>
                    <w:p>
                      <w:pPr>
                        <w:pStyle w:val="BodyText"/>
                        <w:spacing w:before="112"/>
                      </w:pPr>
                      <w:r>
                        <w:rPr>
                          <w:color w:val="374050"/>
                        </w:rPr>
                        <w:t>In</w:t>
                      </w:r>
                      <w:r>
                        <w:rPr>
                          <w:color w:val="374050"/>
                          <w:spacing w:val="-1"/>
                        </w:rPr>
                        <w:t> </w:t>
                      </w:r>
                      <w:r>
                        <w:rPr>
                          <w:color w:val="374050"/>
                        </w:rPr>
                        <w:t>most</w:t>
                      </w:r>
                      <w:r>
                        <w:rPr>
                          <w:color w:val="374050"/>
                          <w:spacing w:val="-1"/>
                        </w:rPr>
                        <w:t> </w:t>
                      </w:r>
                      <w:r>
                        <w:rPr>
                          <w:color w:val="374050"/>
                        </w:rPr>
                        <w:t>cases,</w:t>
                      </w:r>
                      <w:r>
                        <w:rPr>
                          <w:color w:val="374050"/>
                          <w:spacing w:val="-1"/>
                        </w:rPr>
                        <w:t> </w:t>
                      </w:r>
                      <w:r>
                        <w:rPr>
                          <w:color w:val="374050"/>
                        </w:rPr>
                        <w:t>getting the</w:t>
                      </w:r>
                      <w:r>
                        <w:rPr>
                          <w:color w:val="374050"/>
                          <w:spacing w:val="-1"/>
                        </w:rPr>
                        <w:t> </w:t>
                      </w:r>
                      <w:r>
                        <w:rPr>
                          <w:color w:val="374050"/>
                        </w:rPr>
                        <w:t>raw</w:t>
                      </w:r>
                      <w:r>
                        <w:rPr>
                          <w:color w:val="374050"/>
                          <w:spacing w:val="-1"/>
                        </w:rPr>
                        <w:t> </w:t>
                      </w:r>
                      <w:r>
                        <w:rPr>
                          <w:color w:val="374050"/>
                        </w:rPr>
                        <w:t>materials uses</w:t>
                      </w:r>
                      <w:r>
                        <w:rPr>
                          <w:color w:val="374050"/>
                          <w:spacing w:val="-1"/>
                        </w:rPr>
                        <w:t> </w:t>
                      </w:r>
                      <w:r>
                        <w:rPr>
                          <w:color w:val="374050"/>
                        </w:rPr>
                        <w:t>more</w:t>
                      </w:r>
                      <w:r>
                        <w:rPr>
                          <w:color w:val="374050"/>
                          <w:spacing w:val="-1"/>
                        </w:rPr>
                        <w:t> </w:t>
                      </w:r>
                      <w:r>
                        <w:rPr>
                          <w:color w:val="374050"/>
                        </w:rPr>
                        <w:t>energy </w:t>
                      </w:r>
                      <w:r>
                        <w:rPr>
                          <w:color w:val="374050"/>
                          <w:spacing w:val="-4"/>
                        </w:rPr>
                        <w:t>than</w:t>
                      </w:r>
                    </w:p>
                    <w:p>
                      <w:pPr>
                        <w:pStyle w:val="BodyText"/>
                        <w:spacing w:line="273" w:lineRule="auto" w:before="47"/>
                      </w:pPr>
                      <w:r>
                        <w:rPr>
                          <w:color w:val="374050"/>
                        </w:rPr>
                        <w:t>recycling.</w:t>
                      </w:r>
                      <w:r>
                        <w:rPr>
                          <w:color w:val="374050"/>
                          <w:spacing w:val="-4"/>
                        </w:rPr>
                        <w:t> </w:t>
                      </w:r>
                      <w:r>
                        <w:rPr>
                          <w:color w:val="374050"/>
                        </w:rPr>
                        <w:t>In</w:t>
                      </w:r>
                      <w:r>
                        <w:rPr>
                          <w:color w:val="374050"/>
                          <w:spacing w:val="-4"/>
                        </w:rPr>
                        <w:t> </w:t>
                      </w:r>
                      <w:r>
                        <w:rPr>
                          <w:color w:val="374050"/>
                        </w:rPr>
                        <w:t>the</w:t>
                      </w:r>
                      <w:r>
                        <w:rPr>
                          <w:color w:val="374050"/>
                          <w:spacing w:val="-4"/>
                        </w:rPr>
                        <w:t> </w:t>
                      </w:r>
                      <w:r>
                        <w:rPr>
                          <w:color w:val="374050"/>
                        </w:rPr>
                        <w:t>case</w:t>
                      </w:r>
                      <w:r>
                        <w:rPr>
                          <w:color w:val="374050"/>
                          <w:spacing w:val="-4"/>
                        </w:rPr>
                        <w:t> </w:t>
                      </w:r>
                      <w:r>
                        <w:rPr>
                          <w:color w:val="374050"/>
                        </w:rPr>
                        <w:t>of</w:t>
                      </w:r>
                      <w:r>
                        <w:rPr>
                          <w:color w:val="374050"/>
                          <w:spacing w:val="-4"/>
                        </w:rPr>
                        <w:t> </w:t>
                      </w:r>
                      <w:r>
                        <w:rPr>
                          <w:color w:val="374050"/>
                        </w:rPr>
                        <w:t>aluminium</w:t>
                      </w:r>
                      <w:r>
                        <w:rPr>
                          <w:color w:val="374050"/>
                          <w:spacing w:val="-4"/>
                        </w:rPr>
                        <w:t> </w:t>
                      </w:r>
                      <w:r>
                        <w:rPr>
                          <w:color w:val="374050"/>
                        </w:rPr>
                        <w:t>cans,</w:t>
                      </w:r>
                      <w:r>
                        <w:rPr>
                          <w:color w:val="374050"/>
                          <w:spacing w:val="-4"/>
                        </w:rPr>
                        <w:t> </w:t>
                      </w:r>
                      <w:r>
                        <w:rPr>
                          <w:color w:val="374050"/>
                        </w:rPr>
                        <w:t>for</w:t>
                      </w:r>
                      <w:r>
                        <w:rPr>
                          <w:color w:val="374050"/>
                          <w:spacing w:val="-4"/>
                        </w:rPr>
                        <w:t> </w:t>
                      </w:r>
                      <w:r>
                        <w:rPr>
                          <w:color w:val="374050"/>
                        </w:rPr>
                        <w:t>example,</w:t>
                      </w:r>
                      <w:r>
                        <w:rPr>
                          <w:color w:val="374050"/>
                          <w:spacing w:val="-4"/>
                        </w:rPr>
                        <w:t> </w:t>
                      </w:r>
                      <w:r>
                        <w:rPr>
                          <w:color w:val="374050"/>
                        </w:rPr>
                        <w:t>making</w:t>
                      </w:r>
                      <w:r>
                        <w:rPr>
                          <w:color w:val="374050"/>
                          <w:spacing w:val="-4"/>
                        </w:rPr>
                        <w:t> </w:t>
                      </w:r>
                      <w:r>
                        <w:rPr>
                          <w:color w:val="374050"/>
                        </w:rPr>
                        <w:t>a</w:t>
                      </w:r>
                      <w:r>
                        <w:rPr>
                          <w:color w:val="374050"/>
                          <w:spacing w:val="-4"/>
                        </w:rPr>
                        <w:t> </w:t>
                      </w:r>
                      <w:r>
                        <w:rPr>
                          <w:color w:val="374050"/>
                        </w:rPr>
                        <w:t>can from recycled materials rather than raw materials saves 95% of the</w:t>
                      </w:r>
                    </w:p>
                    <w:p>
                      <w:pPr>
                        <w:pStyle w:val="BodyText"/>
                        <w:spacing w:line="273" w:lineRule="auto" w:before="17"/>
                      </w:pPr>
                      <w:r>
                        <w:rPr>
                          <w:color w:val="374050"/>
                        </w:rPr>
                        <w:t>energy</w:t>
                      </w:r>
                      <w:r>
                        <w:rPr>
                          <w:color w:val="374050"/>
                          <w:spacing w:val="-5"/>
                        </w:rPr>
                        <w:t> </w:t>
                      </w:r>
                      <w:r>
                        <w:rPr>
                          <w:color w:val="374050"/>
                        </w:rPr>
                        <w:t>used</w:t>
                      </w:r>
                      <w:r>
                        <w:rPr>
                          <w:color w:val="374050"/>
                          <w:spacing w:val="-5"/>
                        </w:rPr>
                        <w:t> </w:t>
                      </w:r>
                      <w:r>
                        <w:rPr>
                          <w:color w:val="374050"/>
                        </w:rPr>
                        <w:t>to</w:t>
                      </w:r>
                      <w:r>
                        <w:rPr>
                          <w:color w:val="374050"/>
                          <w:spacing w:val="-5"/>
                        </w:rPr>
                        <w:t> </w:t>
                      </w:r>
                      <w:r>
                        <w:rPr>
                          <w:color w:val="374050"/>
                        </w:rPr>
                        <w:t>make</w:t>
                      </w:r>
                      <w:r>
                        <w:rPr>
                          <w:color w:val="374050"/>
                          <w:spacing w:val="-5"/>
                        </w:rPr>
                        <w:t> </w:t>
                      </w:r>
                      <w:r>
                        <w:rPr>
                          <w:color w:val="374050"/>
                        </w:rPr>
                        <w:t>the</w:t>
                      </w:r>
                      <w:r>
                        <w:rPr>
                          <w:color w:val="374050"/>
                          <w:spacing w:val="-5"/>
                        </w:rPr>
                        <w:t> </w:t>
                      </w:r>
                      <w:r>
                        <w:rPr>
                          <w:color w:val="374050"/>
                        </w:rPr>
                        <w:t>can</w:t>
                      </w:r>
                      <w:r>
                        <w:rPr>
                          <w:color w:val="374050"/>
                          <w:spacing w:val="-5"/>
                        </w:rPr>
                        <w:t> </w:t>
                      </w:r>
                      <w:r>
                        <w:rPr>
                          <w:color w:val="374050"/>
                        </w:rPr>
                        <w:t>from</w:t>
                      </w:r>
                      <w:r>
                        <w:rPr>
                          <w:color w:val="374050"/>
                          <w:spacing w:val="-5"/>
                        </w:rPr>
                        <w:t> </w:t>
                      </w:r>
                      <w:r>
                        <w:rPr>
                          <w:color w:val="374050"/>
                        </w:rPr>
                        <w:t>scratch.</w:t>
                      </w:r>
                      <w:r>
                        <w:rPr>
                          <w:color w:val="374050"/>
                          <w:spacing w:val="-5"/>
                        </w:rPr>
                        <w:t> </w:t>
                      </w:r>
                      <w:r>
                        <w:rPr>
                          <w:color w:val="374050"/>
                        </w:rPr>
                        <w:t>What</w:t>
                      </w:r>
                      <w:r>
                        <w:rPr>
                          <w:color w:val="374050"/>
                          <w:spacing w:val="-5"/>
                        </w:rPr>
                        <w:t> </w:t>
                      </w:r>
                      <w:r>
                        <w:rPr>
                          <w:color w:val="374050"/>
                        </w:rPr>
                        <w:t>about</w:t>
                      </w:r>
                      <w:r>
                        <w:rPr>
                          <w:color w:val="374050"/>
                          <w:spacing w:val="-5"/>
                        </w:rPr>
                        <w:t> </w:t>
                      </w:r>
                      <w:r>
                        <w:rPr>
                          <w:color w:val="374050"/>
                        </w:rPr>
                        <w:t>paper?</w:t>
                      </w:r>
                      <w:r>
                        <w:rPr>
                          <w:color w:val="374050"/>
                          <w:spacing w:val="-5"/>
                        </w:rPr>
                        <w:t> </w:t>
                      </w:r>
                      <w:r>
                        <w:rPr>
                          <w:color w:val="374050"/>
                        </w:rPr>
                        <w:t>We</w:t>
                      </w:r>
                      <w:r>
                        <w:rPr>
                          <w:color w:val="374050"/>
                          <w:spacing w:val="-5"/>
                        </w:rPr>
                        <w:t> </w:t>
                      </w:r>
                      <w:r>
                        <w:rPr>
                          <w:color w:val="374050"/>
                        </w:rPr>
                        <w:t>can always grow more trees to make more paper, but growing more trees requires water and energy, and if trees are grown just for paper products, there is less water and energy for the natural environment.</w:t>
                      </w:r>
                    </w:p>
                    <w:p>
                      <w:pPr>
                        <w:pStyle w:val="BodyText"/>
                        <w:spacing w:line="273" w:lineRule="auto" w:before="124"/>
                      </w:pPr>
                      <w:r>
                        <w:rPr>
                          <w:color w:val="374050"/>
                        </w:rPr>
                        <w:t>Recycling</w:t>
                      </w:r>
                      <w:r>
                        <w:rPr>
                          <w:color w:val="374050"/>
                          <w:spacing w:val="-5"/>
                        </w:rPr>
                        <w:t> </w:t>
                      </w:r>
                      <w:r>
                        <w:rPr>
                          <w:color w:val="374050"/>
                        </w:rPr>
                        <w:t>reduces</w:t>
                      </w:r>
                      <w:r>
                        <w:rPr>
                          <w:color w:val="374050"/>
                          <w:spacing w:val="-5"/>
                        </w:rPr>
                        <w:t> </w:t>
                      </w:r>
                      <w:r>
                        <w:rPr>
                          <w:color w:val="374050"/>
                        </w:rPr>
                        <w:t>the</w:t>
                      </w:r>
                      <w:r>
                        <w:rPr>
                          <w:color w:val="374050"/>
                          <w:spacing w:val="-5"/>
                        </w:rPr>
                        <w:t> </w:t>
                      </w:r>
                      <w:r>
                        <w:rPr>
                          <w:color w:val="374050"/>
                        </w:rPr>
                        <w:t>amount</w:t>
                      </w:r>
                      <w:r>
                        <w:rPr>
                          <w:color w:val="374050"/>
                          <w:spacing w:val="-5"/>
                        </w:rPr>
                        <w:t> </w:t>
                      </w:r>
                      <w:r>
                        <w:rPr>
                          <w:color w:val="374050"/>
                        </w:rPr>
                        <w:t>of</w:t>
                      </w:r>
                      <w:r>
                        <w:rPr>
                          <w:color w:val="374050"/>
                          <w:spacing w:val="-5"/>
                        </w:rPr>
                        <w:t> </w:t>
                      </w:r>
                      <w:r>
                        <w:rPr>
                          <w:color w:val="374050"/>
                        </w:rPr>
                        <w:t>waste</w:t>
                      </w:r>
                      <w:r>
                        <w:rPr>
                          <w:color w:val="374050"/>
                          <w:spacing w:val="-5"/>
                        </w:rPr>
                        <w:t> </w:t>
                      </w:r>
                      <w:r>
                        <w:rPr>
                          <w:color w:val="374050"/>
                        </w:rPr>
                        <w:t>going</w:t>
                      </w:r>
                      <w:r>
                        <w:rPr>
                          <w:color w:val="374050"/>
                          <w:spacing w:val="-5"/>
                        </w:rPr>
                        <w:t> </w:t>
                      </w:r>
                      <w:r>
                        <w:rPr>
                          <w:color w:val="374050"/>
                        </w:rPr>
                        <w:t>to</w:t>
                      </w:r>
                      <w:r>
                        <w:rPr>
                          <w:color w:val="374050"/>
                          <w:spacing w:val="-5"/>
                        </w:rPr>
                        <w:t> </w:t>
                      </w:r>
                      <w:r>
                        <w:rPr>
                          <w:color w:val="374050"/>
                        </w:rPr>
                        <w:t>landfill.</w:t>
                      </w:r>
                      <w:r>
                        <w:rPr>
                          <w:color w:val="374050"/>
                          <w:spacing w:val="-5"/>
                        </w:rPr>
                        <w:t> </w:t>
                      </w:r>
                      <w:r>
                        <w:rPr>
                          <w:color w:val="374050"/>
                        </w:rPr>
                        <w:t>Less</w:t>
                      </w:r>
                      <w:r>
                        <w:rPr>
                          <w:color w:val="374050"/>
                          <w:spacing w:val="-5"/>
                        </w:rPr>
                        <w:t> </w:t>
                      </w:r>
                      <w:r>
                        <w:rPr>
                          <w:color w:val="374050"/>
                        </w:rPr>
                        <w:t>waste</w:t>
                      </w:r>
                      <w:r>
                        <w:rPr>
                          <w:color w:val="374050"/>
                          <w:spacing w:val="-5"/>
                        </w:rPr>
                        <w:t> </w:t>
                      </w:r>
                      <w:r>
                        <w:rPr>
                          <w:color w:val="374050"/>
                        </w:rPr>
                        <w:t>in landfill means less waste in our environment, which is better for</w:t>
                      </w:r>
                    </w:p>
                    <w:p>
                      <w:pPr>
                        <w:pStyle w:val="BodyText"/>
                        <w:spacing w:before="16"/>
                      </w:pPr>
                      <w:r>
                        <w:rPr>
                          <w:color w:val="374050"/>
                          <w:spacing w:val="-2"/>
                        </w:rPr>
                        <w:t>everyone.</w:t>
                      </w:r>
                    </w:p>
                  </w:txbxContent>
                </v:textbox>
                <w10:wrap type="none"/>
              </v:shape>
            </w:pict>
          </mc:Fallback>
        </mc:AlternateContent>
      </w:r>
      <w:r>
        <w:rPr/>
        <mc:AlternateContent>
          <mc:Choice Requires="wps">
            <w:drawing>
              <wp:anchor distT="0" distB="0" distL="0" distR="0" allowOverlap="1" layoutInCell="1" locked="0" behindDoc="1" simplePos="0" relativeHeight="487443456">
                <wp:simplePos x="0" y="0"/>
                <wp:positionH relativeFrom="page">
                  <wp:posOffset>542180</wp:posOffset>
                </wp:positionH>
                <wp:positionV relativeFrom="page">
                  <wp:posOffset>6056979</wp:posOffset>
                </wp:positionV>
                <wp:extent cx="196215" cy="234315"/>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196215" cy="234315"/>
                        </a:xfrm>
                        <a:prstGeom prst="rect">
                          <a:avLst/>
                        </a:prstGeom>
                      </wps:spPr>
                      <wps:txbx>
                        <w:txbxContent>
                          <w:p>
                            <w:pPr>
                              <w:pStyle w:val="BodyText"/>
                            </w:pPr>
                            <w:r>
                              <w:rPr>
                                <w:color w:val="6A7280"/>
                                <w:spacing w:val="-5"/>
                              </w:rPr>
                              <w:t>2.</w:t>
                            </w:r>
                          </w:p>
                        </w:txbxContent>
                      </wps:txbx>
                      <wps:bodyPr wrap="square" lIns="0" tIns="0" rIns="0" bIns="0" rtlCol="0">
                        <a:noAutofit/>
                      </wps:bodyPr>
                    </wps:wsp>
                  </a:graphicData>
                </a:graphic>
              </wp:anchor>
            </w:drawing>
          </mc:Choice>
          <mc:Fallback>
            <w:pict>
              <v:shape style="position:absolute;margin-left:42.691406pt;margin-top:476.92749pt;width:15.45pt;height:18.45pt;mso-position-horizontal-relative:page;mso-position-vertical-relative:page;z-index:-15873024" type="#_x0000_t202" id="docshape13" filled="false" stroked="false">
                <v:textbox inset="0,0,0,0">
                  <w:txbxContent>
                    <w:p>
                      <w:pPr>
                        <w:pStyle w:val="BodyText"/>
                      </w:pPr>
                      <w:r>
                        <w:rPr>
                          <w:color w:val="6A7280"/>
                          <w:spacing w:val="-5"/>
                        </w:rPr>
                        <w:t>2.</w:t>
                      </w:r>
                    </w:p>
                  </w:txbxContent>
                </v:textbox>
                <w10:wrap type="none"/>
              </v:shape>
            </w:pict>
          </mc:Fallback>
        </mc:AlternateContent>
      </w:r>
      <w:r>
        <w:rPr/>
        <mc:AlternateContent>
          <mc:Choice Requires="wps">
            <w:drawing>
              <wp:anchor distT="0" distB="0" distL="0" distR="0" allowOverlap="1" layoutInCell="1" locked="0" behindDoc="1" simplePos="0" relativeHeight="487443968">
                <wp:simplePos x="0" y="0"/>
                <wp:positionH relativeFrom="page">
                  <wp:posOffset>542180</wp:posOffset>
                </wp:positionH>
                <wp:positionV relativeFrom="page">
                  <wp:posOffset>7809579</wp:posOffset>
                </wp:positionV>
                <wp:extent cx="196215" cy="234315"/>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196215" cy="234315"/>
                        </a:xfrm>
                        <a:prstGeom prst="rect">
                          <a:avLst/>
                        </a:prstGeom>
                      </wps:spPr>
                      <wps:txbx>
                        <w:txbxContent>
                          <w:p>
                            <w:pPr>
                              <w:pStyle w:val="BodyText"/>
                            </w:pPr>
                            <w:r>
                              <w:rPr>
                                <w:color w:val="6A7280"/>
                                <w:spacing w:val="-5"/>
                              </w:rPr>
                              <w:t>3.</w:t>
                            </w:r>
                          </w:p>
                        </w:txbxContent>
                      </wps:txbx>
                      <wps:bodyPr wrap="square" lIns="0" tIns="0" rIns="0" bIns="0" rtlCol="0">
                        <a:noAutofit/>
                      </wps:bodyPr>
                    </wps:wsp>
                  </a:graphicData>
                </a:graphic>
              </wp:anchor>
            </w:drawing>
          </mc:Choice>
          <mc:Fallback>
            <w:pict>
              <v:shape style="position:absolute;margin-left:42.691406pt;margin-top:614.92749pt;width:15.45pt;height:18.45pt;mso-position-horizontal-relative:page;mso-position-vertical-relative:page;z-index:-15872512" type="#_x0000_t202" id="docshape14" filled="false" stroked="false">
                <v:textbox inset="0,0,0,0">
                  <w:txbxContent>
                    <w:p>
                      <w:pPr>
                        <w:pStyle w:val="BodyText"/>
                      </w:pPr>
                      <w:r>
                        <w:rPr>
                          <w:color w:val="6A7280"/>
                          <w:spacing w:val="-5"/>
                        </w:rPr>
                        <w:t>3.</w:t>
                      </w:r>
                    </w:p>
                  </w:txbxContent>
                </v:textbox>
                <w10:wrap type="none"/>
              </v:shape>
            </w:pict>
          </mc:Fallback>
        </mc:AlternateContent>
      </w:r>
      <w:r>
        <w:rPr/>
        <mc:AlternateContent>
          <mc:Choice Requires="wps">
            <w:drawing>
              <wp:anchor distT="0" distB="0" distL="0" distR="0" allowOverlap="1" layoutInCell="1" locked="0" behindDoc="1" simplePos="0" relativeHeight="487444480">
                <wp:simplePos x="0" y="0"/>
                <wp:positionH relativeFrom="page">
                  <wp:posOffset>495300</wp:posOffset>
                </wp:positionH>
                <wp:positionV relativeFrom="page">
                  <wp:posOffset>8743029</wp:posOffset>
                </wp:positionV>
                <wp:extent cx="6554470" cy="1434465"/>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6554470" cy="1434465"/>
                        </a:xfrm>
                        <a:prstGeom prst="rect">
                          <a:avLst/>
                        </a:prstGeom>
                      </wps:spPr>
                      <wps:txbx>
                        <w:txbxContent>
                          <w:p>
                            <w:pPr>
                              <w:pStyle w:val="BodyText"/>
                              <w:spacing w:line="276" w:lineRule="auto" w:before="0"/>
                              <w:ind w:right="17"/>
                            </w:pPr>
                            <w:r>
                              <w:rPr>
                                <w:color w:val="374050"/>
                              </w:rPr>
                              <w:t>However, there are specific rules about what can be recycled and what can't. If you're uncertain of the rules in your area, check with your local council about what they accept for recycling. Generally, paper, cardboard, glass,</w:t>
                            </w:r>
                            <w:r>
                              <w:rPr>
                                <w:color w:val="374050"/>
                                <w:spacing w:val="-5"/>
                              </w:rPr>
                              <w:t> </w:t>
                            </w:r>
                            <w:r>
                              <w:rPr>
                                <w:color w:val="374050"/>
                              </w:rPr>
                              <w:t>plastic</w:t>
                            </w:r>
                            <w:r>
                              <w:rPr>
                                <w:color w:val="374050"/>
                                <w:spacing w:val="-5"/>
                              </w:rPr>
                              <w:t> </w:t>
                            </w:r>
                            <w:r>
                              <w:rPr>
                                <w:color w:val="374050"/>
                              </w:rPr>
                              <w:t>water</w:t>
                            </w:r>
                            <w:r>
                              <w:rPr>
                                <w:color w:val="374050"/>
                                <w:spacing w:val="-5"/>
                              </w:rPr>
                              <w:t> </w:t>
                            </w:r>
                            <w:r>
                              <w:rPr>
                                <w:color w:val="374050"/>
                              </w:rPr>
                              <w:t>and</w:t>
                            </w:r>
                            <w:r>
                              <w:rPr>
                                <w:color w:val="374050"/>
                                <w:spacing w:val="-5"/>
                              </w:rPr>
                              <w:t> </w:t>
                            </w:r>
                            <w:r>
                              <w:rPr>
                                <w:color w:val="374050"/>
                              </w:rPr>
                              <w:t>soft</w:t>
                            </w:r>
                            <w:r>
                              <w:rPr>
                                <w:color w:val="374050"/>
                                <w:spacing w:val="-5"/>
                              </w:rPr>
                              <w:t> </w:t>
                            </w:r>
                            <w:r>
                              <w:rPr>
                                <w:color w:val="374050"/>
                              </w:rPr>
                              <w:t>drink</w:t>
                            </w:r>
                            <w:r>
                              <w:rPr>
                                <w:color w:val="374050"/>
                                <w:spacing w:val="-5"/>
                              </w:rPr>
                              <w:t> </w:t>
                            </w:r>
                            <w:r>
                              <w:rPr>
                                <w:color w:val="374050"/>
                              </w:rPr>
                              <w:t>bottles</w:t>
                            </w:r>
                            <w:r>
                              <w:rPr>
                                <w:color w:val="374050"/>
                                <w:spacing w:val="-5"/>
                              </w:rPr>
                              <w:t> </w:t>
                            </w:r>
                            <w:r>
                              <w:rPr>
                                <w:color w:val="374050"/>
                              </w:rPr>
                              <w:t>are</w:t>
                            </w:r>
                            <w:r>
                              <w:rPr>
                                <w:color w:val="374050"/>
                                <w:spacing w:val="-5"/>
                              </w:rPr>
                              <w:t> </w:t>
                            </w:r>
                            <w:r>
                              <w:rPr>
                                <w:color w:val="374050"/>
                              </w:rPr>
                              <w:t>fine.</w:t>
                            </w:r>
                            <w:r>
                              <w:rPr>
                                <w:color w:val="374050"/>
                                <w:spacing w:val="-5"/>
                              </w:rPr>
                              <w:t> </w:t>
                            </w:r>
                            <w:r>
                              <w:rPr>
                                <w:color w:val="374050"/>
                              </w:rPr>
                              <w:t>Recycling</w:t>
                            </w:r>
                            <w:r>
                              <w:rPr>
                                <w:color w:val="374050"/>
                                <w:spacing w:val="-5"/>
                              </w:rPr>
                              <w:t> </w:t>
                            </w:r>
                            <w:r>
                              <w:rPr>
                                <w:color w:val="374050"/>
                              </w:rPr>
                              <w:t>plastics</w:t>
                            </w:r>
                            <w:r>
                              <w:rPr>
                                <w:color w:val="374050"/>
                                <w:spacing w:val="-5"/>
                              </w:rPr>
                              <w:t> </w:t>
                            </w:r>
                            <w:r>
                              <w:rPr>
                                <w:color w:val="374050"/>
                              </w:rPr>
                              <w:t>can</w:t>
                            </w:r>
                            <w:r>
                              <w:rPr>
                                <w:color w:val="374050"/>
                                <w:spacing w:val="-5"/>
                              </w:rPr>
                              <w:t> </w:t>
                            </w:r>
                            <w:r>
                              <w:rPr>
                                <w:color w:val="374050"/>
                              </w:rPr>
                              <w:t>be more tricky: to know if you can recycle your plastic packaging look for the Australasian Recycling Label.</w:t>
                            </w:r>
                          </w:p>
                        </w:txbxContent>
                      </wps:txbx>
                      <wps:bodyPr wrap="square" lIns="0" tIns="0" rIns="0" bIns="0" rtlCol="0">
                        <a:noAutofit/>
                      </wps:bodyPr>
                    </wps:wsp>
                  </a:graphicData>
                </a:graphic>
              </wp:anchor>
            </w:drawing>
          </mc:Choice>
          <mc:Fallback>
            <w:pict>
              <v:shape style="position:absolute;margin-left:39pt;margin-top:688.42749pt;width:516.1pt;height:112.95pt;mso-position-horizontal-relative:page;mso-position-vertical-relative:page;z-index:-15872000" type="#_x0000_t202" id="docshape15" filled="false" stroked="false">
                <v:textbox inset="0,0,0,0">
                  <w:txbxContent>
                    <w:p>
                      <w:pPr>
                        <w:pStyle w:val="BodyText"/>
                        <w:spacing w:line="276" w:lineRule="auto" w:before="0"/>
                        <w:ind w:right="17"/>
                      </w:pPr>
                      <w:r>
                        <w:rPr>
                          <w:color w:val="374050"/>
                        </w:rPr>
                        <w:t>However, there are specific rules about what can be recycled and what can't. If you're uncertain of the rules in your area, check with your local council about what they accept for recycling. Generally, paper, cardboard, glass,</w:t>
                      </w:r>
                      <w:r>
                        <w:rPr>
                          <w:color w:val="374050"/>
                          <w:spacing w:val="-5"/>
                        </w:rPr>
                        <w:t> </w:t>
                      </w:r>
                      <w:r>
                        <w:rPr>
                          <w:color w:val="374050"/>
                        </w:rPr>
                        <w:t>plastic</w:t>
                      </w:r>
                      <w:r>
                        <w:rPr>
                          <w:color w:val="374050"/>
                          <w:spacing w:val="-5"/>
                        </w:rPr>
                        <w:t> </w:t>
                      </w:r>
                      <w:r>
                        <w:rPr>
                          <w:color w:val="374050"/>
                        </w:rPr>
                        <w:t>water</w:t>
                      </w:r>
                      <w:r>
                        <w:rPr>
                          <w:color w:val="374050"/>
                          <w:spacing w:val="-5"/>
                        </w:rPr>
                        <w:t> </w:t>
                      </w:r>
                      <w:r>
                        <w:rPr>
                          <w:color w:val="374050"/>
                        </w:rPr>
                        <w:t>and</w:t>
                      </w:r>
                      <w:r>
                        <w:rPr>
                          <w:color w:val="374050"/>
                          <w:spacing w:val="-5"/>
                        </w:rPr>
                        <w:t> </w:t>
                      </w:r>
                      <w:r>
                        <w:rPr>
                          <w:color w:val="374050"/>
                        </w:rPr>
                        <w:t>soft</w:t>
                      </w:r>
                      <w:r>
                        <w:rPr>
                          <w:color w:val="374050"/>
                          <w:spacing w:val="-5"/>
                        </w:rPr>
                        <w:t> </w:t>
                      </w:r>
                      <w:r>
                        <w:rPr>
                          <w:color w:val="374050"/>
                        </w:rPr>
                        <w:t>drink</w:t>
                      </w:r>
                      <w:r>
                        <w:rPr>
                          <w:color w:val="374050"/>
                          <w:spacing w:val="-5"/>
                        </w:rPr>
                        <w:t> </w:t>
                      </w:r>
                      <w:r>
                        <w:rPr>
                          <w:color w:val="374050"/>
                        </w:rPr>
                        <w:t>bottles</w:t>
                      </w:r>
                      <w:r>
                        <w:rPr>
                          <w:color w:val="374050"/>
                          <w:spacing w:val="-5"/>
                        </w:rPr>
                        <w:t> </w:t>
                      </w:r>
                      <w:r>
                        <w:rPr>
                          <w:color w:val="374050"/>
                        </w:rPr>
                        <w:t>are</w:t>
                      </w:r>
                      <w:r>
                        <w:rPr>
                          <w:color w:val="374050"/>
                          <w:spacing w:val="-5"/>
                        </w:rPr>
                        <w:t> </w:t>
                      </w:r>
                      <w:r>
                        <w:rPr>
                          <w:color w:val="374050"/>
                        </w:rPr>
                        <w:t>fine.</w:t>
                      </w:r>
                      <w:r>
                        <w:rPr>
                          <w:color w:val="374050"/>
                          <w:spacing w:val="-5"/>
                        </w:rPr>
                        <w:t> </w:t>
                      </w:r>
                      <w:r>
                        <w:rPr>
                          <w:color w:val="374050"/>
                        </w:rPr>
                        <w:t>Recycling</w:t>
                      </w:r>
                      <w:r>
                        <w:rPr>
                          <w:color w:val="374050"/>
                          <w:spacing w:val="-5"/>
                        </w:rPr>
                        <w:t> </w:t>
                      </w:r>
                      <w:r>
                        <w:rPr>
                          <w:color w:val="374050"/>
                        </w:rPr>
                        <w:t>plastics</w:t>
                      </w:r>
                      <w:r>
                        <w:rPr>
                          <w:color w:val="374050"/>
                          <w:spacing w:val="-5"/>
                        </w:rPr>
                        <w:t> </w:t>
                      </w:r>
                      <w:r>
                        <w:rPr>
                          <w:color w:val="374050"/>
                        </w:rPr>
                        <w:t>can</w:t>
                      </w:r>
                      <w:r>
                        <w:rPr>
                          <w:color w:val="374050"/>
                          <w:spacing w:val="-5"/>
                        </w:rPr>
                        <w:t> </w:t>
                      </w:r>
                      <w:r>
                        <w:rPr>
                          <w:color w:val="374050"/>
                        </w:rPr>
                        <w:t>be more tricky: to know if you can recycle your plastic packaging look for the Australasian Recycling Label.</w:t>
                      </w:r>
                    </w:p>
                  </w:txbxContent>
                </v:textbox>
                <w10:wrap type="none"/>
              </v:shape>
            </w:pict>
          </mc:Fallback>
        </mc:AlternateContent>
      </w:r>
      <w:r>
        <w:rPr/>
        <mc:AlternateContent>
          <mc:Choice Requires="wps">
            <w:drawing>
              <wp:anchor distT="0" distB="0" distL="0" distR="0" allowOverlap="1" layoutInCell="1" locked="0" behindDoc="1" simplePos="0" relativeHeight="487444992">
                <wp:simplePos x="0" y="0"/>
                <wp:positionH relativeFrom="page">
                  <wp:posOffset>508000</wp:posOffset>
                </wp:positionH>
                <wp:positionV relativeFrom="page">
                  <wp:posOffset>2516187</wp:posOffset>
                </wp:positionV>
                <wp:extent cx="3238500" cy="15240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323850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0pt;margin-top:198.125pt;width:255pt;height:12pt;mso-position-horizontal-relative:page;mso-position-vertical-relative:page;z-index:-15871488" type="#_x0000_t202" id="docshape16"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5504">
                <wp:simplePos x="0" y="0"/>
                <wp:positionH relativeFrom="page">
                  <wp:posOffset>3822700</wp:posOffset>
                </wp:positionH>
                <wp:positionV relativeFrom="page">
                  <wp:posOffset>2516187</wp:posOffset>
                </wp:positionV>
                <wp:extent cx="3238500" cy="15240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323850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pt;margin-top:198.125pt;width:255pt;height:12pt;mso-position-horizontal-relative:page;mso-position-vertical-relative:page;z-index:-15870976" type="#_x0000_t202" id="docshape17"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type w:val="continuous"/>
          <w:pgSz w:w="11900" w:h="16840"/>
          <w:pgMar w:top="900" w:bottom="280" w:left="680" w:right="660"/>
        </w:sectPr>
      </w:pPr>
    </w:p>
    <w:p>
      <w:pPr>
        <w:rPr>
          <w:sz w:val="2"/>
          <w:szCs w:val="2"/>
        </w:rPr>
      </w:pPr>
      <w:r>
        <w:rPr/>
        <mc:AlternateContent>
          <mc:Choice Requires="wps">
            <w:drawing>
              <wp:anchor distT="0" distB="0" distL="0" distR="0" allowOverlap="1" layoutInCell="1" locked="0" behindDoc="1" simplePos="0" relativeHeight="487446016">
                <wp:simplePos x="0" y="0"/>
                <wp:positionH relativeFrom="page">
                  <wp:posOffset>355600</wp:posOffset>
                </wp:positionH>
                <wp:positionV relativeFrom="page">
                  <wp:posOffset>5575300</wp:posOffset>
                </wp:positionV>
                <wp:extent cx="76200" cy="361950"/>
                <wp:effectExtent l="0" t="0" r="0" b="0"/>
                <wp:wrapNone/>
                <wp:docPr id="19" name="Graphic 19"/>
                <wp:cNvGraphicFramePr>
                  <a:graphicFrameLocks/>
                </wp:cNvGraphicFramePr>
                <a:graphic>
                  <a:graphicData uri="http://schemas.microsoft.com/office/word/2010/wordprocessingShape">
                    <wps:wsp>
                      <wps:cNvPr id="19" name="Graphic 19"/>
                      <wps:cNvSpPr/>
                      <wps:spPr>
                        <a:xfrm>
                          <a:off x="0" y="0"/>
                          <a:ext cx="76200" cy="361950"/>
                        </a:xfrm>
                        <a:custGeom>
                          <a:avLst/>
                          <a:gdLst/>
                          <a:ahLst/>
                          <a:cxnLst/>
                          <a:rect l="l" t="t" r="r" b="b"/>
                          <a:pathLst>
                            <a:path w="76200" h="361950">
                              <a:moveTo>
                                <a:pt x="43152" y="361948"/>
                              </a:moveTo>
                              <a:lnTo>
                                <a:pt x="33047" y="361948"/>
                              </a:lnTo>
                              <a:lnTo>
                                <a:pt x="28187" y="360981"/>
                              </a:lnTo>
                              <a:lnTo>
                                <a:pt x="966" y="333761"/>
                              </a:lnTo>
                              <a:lnTo>
                                <a:pt x="0" y="328900"/>
                              </a:lnTo>
                              <a:lnTo>
                                <a:pt x="0" y="323850"/>
                              </a:lnTo>
                              <a:lnTo>
                                <a:pt x="0" y="33046"/>
                              </a:lnTo>
                              <a:lnTo>
                                <a:pt x="28187" y="966"/>
                              </a:lnTo>
                              <a:lnTo>
                                <a:pt x="33047" y="0"/>
                              </a:lnTo>
                              <a:lnTo>
                                <a:pt x="43152" y="0"/>
                              </a:lnTo>
                              <a:lnTo>
                                <a:pt x="75233" y="28185"/>
                              </a:lnTo>
                              <a:lnTo>
                                <a:pt x="76199" y="33046"/>
                              </a:lnTo>
                              <a:lnTo>
                                <a:pt x="76199" y="328900"/>
                              </a:lnTo>
                              <a:lnTo>
                                <a:pt x="48012" y="360981"/>
                              </a:lnTo>
                              <a:lnTo>
                                <a:pt x="43152" y="361948"/>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28pt;margin-top:439pt;width:6pt;height:28.5pt;mso-position-horizontal-relative:page;mso-position-vertical-relative:page;z-index:-15870464" id="docshape18" coordorigin="560,8780" coordsize="120,570" path="m628,9350l612,9350,604,9348,562,9306,560,9298,560,9290,560,8832,604,8782,612,8780,628,8780,678,8824,680,8832,680,9298,636,9348,628,9350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46528">
                <wp:simplePos x="0" y="0"/>
                <wp:positionH relativeFrom="page">
                  <wp:posOffset>555625</wp:posOffset>
                </wp:positionH>
                <wp:positionV relativeFrom="page">
                  <wp:posOffset>831849</wp:posOffset>
                </wp:positionV>
                <wp:extent cx="57150" cy="57150"/>
                <wp:effectExtent l="0" t="0" r="0" b="0"/>
                <wp:wrapNone/>
                <wp:docPr id="20" name="Graphic 20"/>
                <wp:cNvGraphicFramePr>
                  <a:graphicFrameLocks/>
                </wp:cNvGraphicFramePr>
                <a:graphic>
                  <a:graphicData uri="http://schemas.microsoft.com/office/word/2010/wordprocessingShape">
                    <wps:wsp>
                      <wps:cNvPr id="20" name="Graphic 20"/>
                      <wps:cNvSpPr/>
                      <wps:spPr>
                        <a:xfrm>
                          <a:off x="0" y="0"/>
                          <a:ext cx="57150" cy="57150"/>
                        </a:xfrm>
                        <a:custGeom>
                          <a:avLst/>
                          <a:gdLst/>
                          <a:ahLst/>
                          <a:cxnLst/>
                          <a:rect l="l" t="t" r="r" b="b"/>
                          <a:pathLst>
                            <a:path w="57150" h="57150">
                              <a:moveTo>
                                <a:pt x="32364" y="57150"/>
                              </a:moveTo>
                              <a:lnTo>
                                <a:pt x="24785" y="57150"/>
                              </a:lnTo>
                              <a:lnTo>
                                <a:pt x="21140" y="56424"/>
                              </a:lnTo>
                              <a:lnTo>
                                <a:pt x="0" y="32363"/>
                              </a:lnTo>
                              <a:lnTo>
                                <a:pt x="0" y="24785"/>
                              </a:lnTo>
                              <a:lnTo>
                                <a:pt x="24785" y="0"/>
                              </a:lnTo>
                              <a:lnTo>
                                <a:pt x="32364" y="0"/>
                              </a:lnTo>
                              <a:lnTo>
                                <a:pt x="57150" y="28575"/>
                              </a:lnTo>
                              <a:lnTo>
                                <a:pt x="57150" y="32363"/>
                              </a:lnTo>
                              <a:lnTo>
                                <a:pt x="32364" y="57150"/>
                              </a:lnTo>
                              <a:close/>
                            </a:path>
                          </a:pathLst>
                        </a:custGeom>
                        <a:solidFill>
                          <a:srgbClr val="373C44"/>
                        </a:solidFill>
                      </wps:spPr>
                      <wps:bodyPr wrap="square" lIns="0" tIns="0" rIns="0" bIns="0" rtlCol="0">
                        <a:prstTxWarp prst="textNoShape">
                          <a:avLst/>
                        </a:prstTxWarp>
                        <a:noAutofit/>
                      </wps:bodyPr>
                    </wps:wsp>
                  </a:graphicData>
                </a:graphic>
              </wp:anchor>
            </w:drawing>
          </mc:Choice>
          <mc:Fallback>
            <w:pict>
              <v:shape style="position:absolute;margin-left:43.75pt;margin-top:65.499992pt;width:4.5pt;height:4.5pt;mso-position-horizontal-relative:page;mso-position-vertical-relative:page;z-index:-15869952" id="docshape19" coordorigin="875,1310" coordsize="90,90" path="m926,1400l914,1400,908,1399,875,1361,875,1349,914,1310,926,1310,965,1355,965,1361,926,1400xe" filled="true" fillcolor="#373c44" stroked="false">
                <v:path arrowok="t"/>
                <v:fill type="solid"/>
                <w10:wrap type="none"/>
              </v:shape>
            </w:pict>
          </mc:Fallback>
        </mc:AlternateContent>
      </w:r>
      <w:r>
        <w:rPr/>
        <mc:AlternateContent>
          <mc:Choice Requires="wps">
            <w:drawing>
              <wp:anchor distT="0" distB="0" distL="0" distR="0" allowOverlap="1" layoutInCell="1" locked="0" behindDoc="1" simplePos="0" relativeHeight="487447040">
                <wp:simplePos x="0" y="0"/>
                <wp:positionH relativeFrom="page">
                  <wp:posOffset>555625</wp:posOffset>
                </wp:positionH>
                <wp:positionV relativeFrom="page">
                  <wp:posOffset>1384299</wp:posOffset>
                </wp:positionV>
                <wp:extent cx="57150" cy="57150"/>
                <wp:effectExtent l="0" t="0" r="0" b="0"/>
                <wp:wrapNone/>
                <wp:docPr id="21" name="Graphic 21"/>
                <wp:cNvGraphicFramePr>
                  <a:graphicFrameLocks/>
                </wp:cNvGraphicFramePr>
                <a:graphic>
                  <a:graphicData uri="http://schemas.microsoft.com/office/word/2010/wordprocessingShape">
                    <wps:wsp>
                      <wps:cNvPr id="21" name="Graphic 21"/>
                      <wps:cNvSpPr/>
                      <wps:spPr>
                        <a:xfrm>
                          <a:off x="0" y="0"/>
                          <a:ext cx="57150" cy="57150"/>
                        </a:xfrm>
                        <a:custGeom>
                          <a:avLst/>
                          <a:gdLst/>
                          <a:ahLst/>
                          <a:cxnLst/>
                          <a:rect l="l" t="t" r="r" b="b"/>
                          <a:pathLst>
                            <a:path w="57150" h="57150">
                              <a:moveTo>
                                <a:pt x="32364" y="57148"/>
                              </a:moveTo>
                              <a:lnTo>
                                <a:pt x="24785" y="57148"/>
                              </a:lnTo>
                              <a:lnTo>
                                <a:pt x="21140" y="56424"/>
                              </a:lnTo>
                              <a:lnTo>
                                <a:pt x="0" y="32363"/>
                              </a:lnTo>
                              <a:lnTo>
                                <a:pt x="0" y="24785"/>
                              </a:lnTo>
                              <a:lnTo>
                                <a:pt x="24785" y="0"/>
                              </a:lnTo>
                              <a:lnTo>
                                <a:pt x="32364" y="0"/>
                              </a:lnTo>
                              <a:lnTo>
                                <a:pt x="57150" y="28575"/>
                              </a:lnTo>
                              <a:lnTo>
                                <a:pt x="57150" y="32363"/>
                              </a:lnTo>
                              <a:lnTo>
                                <a:pt x="32364" y="57148"/>
                              </a:lnTo>
                              <a:close/>
                            </a:path>
                          </a:pathLst>
                        </a:custGeom>
                        <a:solidFill>
                          <a:srgbClr val="373C44"/>
                        </a:solidFill>
                      </wps:spPr>
                      <wps:bodyPr wrap="square" lIns="0" tIns="0" rIns="0" bIns="0" rtlCol="0">
                        <a:prstTxWarp prst="textNoShape">
                          <a:avLst/>
                        </a:prstTxWarp>
                        <a:noAutofit/>
                      </wps:bodyPr>
                    </wps:wsp>
                  </a:graphicData>
                </a:graphic>
              </wp:anchor>
            </w:drawing>
          </mc:Choice>
          <mc:Fallback>
            <w:pict>
              <v:shape style="position:absolute;margin-left:43.75pt;margin-top:108.999992pt;width:4.5pt;height:4.5pt;mso-position-horizontal-relative:page;mso-position-vertical-relative:page;z-index:-15869440" id="docshape20" coordorigin="875,2180" coordsize="90,90" path="m926,2270l914,2270,908,2269,875,2231,875,2219,914,2180,926,2180,965,2225,965,2231,926,2270xe" filled="true" fillcolor="#373c44" stroked="false">
                <v:path arrowok="t"/>
                <v:fill type="solid"/>
                <w10:wrap type="none"/>
              </v:shape>
            </w:pict>
          </mc:Fallback>
        </mc:AlternateContent>
      </w:r>
      <w:r>
        <w:rPr/>
        <mc:AlternateContent>
          <mc:Choice Requires="wps">
            <w:drawing>
              <wp:anchor distT="0" distB="0" distL="0" distR="0" allowOverlap="1" layoutInCell="1" locked="0" behindDoc="1" simplePos="0" relativeHeight="487447552">
                <wp:simplePos x="0" y="0"/>
                <wp:positionH relativeFrom="page">
                  <wp:posOffset>555625</wp:posOffset>
                </wp:positionH>
                <wp:positionV relativeFrom="page">
                  <wp:posOffset>1936750</wp:posOffset>
                </wp:positionV>
                <wp:extent cx="57150" cy="57150"/>
                <wp:effectExtent l="0" t="0" r="0" b="0"/>
                <wp:wrapNone/>
                <wp:docPr id="22" name="Graphic 22"/>
                <wp:cNvGraphicFramePr>
                  <a:graphicFrameLocks/>
                </wp:cNvGraphicFramePr>
                <a:graphic>
                  <a:graphicData uri="http://schemas.microsoft.com/office/word/2010/wordprocessingShape">
                    <wps:wsp>
                      <wps:cNvPr id="22" name="Graphic 22"/>
                      <wps:cNvSpPr/>
                      <wps:spPr>
                        <a:xfrm>
                          <a:off x="0" y="0"/>
                          <a:ext cx="57150" cy="57150"/>
                        </a:xfrm>
                        <a:custGeom>
                          <a:avLst/>
                          <a:gdLst/>
                          <a:ahLst/>
                          <a:cxnLst/>
                          <a:rect l="l" t="t" r="r" b="b"/>
                          <a:pathLst>
                            <a:path w="57150" h="57150">
                              <a:moveTo>
                                <a:pt x="32364" y="57150"/>
                              </a:moveTo>
                              <a:lnTo>
                                <a:pt x="24785" y="57150"/>
                              </a:lnTo>
                              <a:lnTo>
                                <a:pt x="21140" y="56424"/>
                              </a:lnTo>
                              <a:lnTo>
                                <a:pt x="0" y="32363"/>
                              </a:lnTo>
                              <a:lnTo>
                                <a:pt x="0" y="24785"/>
                              </a:lnTo>
                              <a:lnTo>
                                <a:pt x="24785" y="0"/>
                              </a:lnTo>
                              <a:lnTo>
                                <a:pt x="32364" y="0"/>
                              </a:lnTo>
                              <a:lnTo>
                                <a:pt x="57150" y="28575"/>
                              </a:lnTo>
                              <a:lnTo>
                                <a:pt x="57150" y="32363"/>
                              </a:lnTo>
                              <a:lnTo>
                                <a:pt x="32364" y="57150"/>
                              </a:lnTo>
                              <a:close/>
                            </a:path>
                          </a:pathLst>
                        </a:custGeom>
                        <a:solidFill>
                          <a:srgbClr val="373C44"/>
                        </a:solidFill>
                      </wps:spPr>
                      <wps:bodyPr wrap="square" lIns="0" tIns="0" rIns="0" bIns="0" rtlCol="0">
                        <a:prstTxWarp prst="textNoShape">
                          <a:avLst/>
                        </a:prstTxWarp>
                        <a:noAutofit/>
                      </wps:bodyPr>
                    </wps:wsp>
                  </a:graphicData>
                </a:graphic>
              </wp:anchor>
            </w:drawing>
          </mc:Choice>
          <mc:Fallback>
            <w:pict>
              <v:shape style="position:absolute;margin-left:43.75pt;margin-top:152.5pt;width:4.5pt;height:4.5pt;mso-position-horizontal-relative:page;mso-position-vertical-relative:page;z-index:-15868928" id="docshape21" coordorigin="875,3050" coordsize="90,90" path="m926,3140l914,3140,908,3139,875,3101,875,3089,914,3050,926,3050,965,3095,965,3101,926,3140xe" filled="true" fillcolor="#373c44" stroked="false">
                <v:path arrowok="t"/>
                <v:fill type="solid"/>
                <w10:wrap type="none"/>
              </v:shape>
            </w:pict>
          </mc:Fallback>
        </mc:AlternateContent>
      </w:r>
      <w:r>
        <w:rPr/>
        <mc:AlternateContent>
          <mc:Choice Requires="wps">
            <w:drawing>
              <wp:anchor distT="0" distB="0" distL="0" distR="0" allowOverlap="1" layoutInCell="1" locked="0" behindDoc="1" simplePos="0" relativeHeight="487448064">
                <wp:simplePos x="0" y="0"/>
                <wp:positionH relativeFrom="page">
                  <wp:posOffset>555625</wp:posOffset>
                </wp:positionH>
                <wp:positionV relativeFrom="page">
                  <wp:posOffset>3403600</wp:posOffset>
                </wp:positionV>
                <wp:extent cx="57150" cy="57150"/>
                <wp:effectExtent l="0" t="0" r="0" b="0"/>
                <wp:wrapNone/>
                <wp:docPr id="23" name="Graphic 23"/>
                <wp:cNvGraphicFramePr>
                  <a:graphicFrameLocks/>
                </wp:cNvGraphicFramePr>
                <a:graphic>
                  <a:graphicData uri="http://schemas.microsoft.com/office/word/2010/wordprocessingShape">
                    <wps:wsp>
                      <wps:cNvPr id="23" name="Graphic 23"/>
                      <wps:cNvSpPr/>
                      <wps:spPr>
                        <a:xfrm>
                          <a:off x="0" y="0"/>
                          <a:ext cx="57150" cy="57150"/>
                        </a:xfrm>
                        <a:custGeom>
                          <a:avLst/>
                          <a:gdLst/>
                          <a:ahLst/>
                          <a:cxnLst/>
                          <a:rect l="l" t="t" r="r" b="b"/>
                          <a:pathLst>
                            <a:path w="57150" h="57150">
                              <a:moveTo>
                                <a:pt x="32364" y="57148"/>
                              </a:moveTo>
                              <a:lnTo>
                                <a:pt x="24785" y="57148"/>
                              </a:lnTo>
                              <a:lnTo>
                                <a:pt x="21140" y="56422"/>
                              </a:lnTo>
                              <a:lnTo>
                                <a:pt x="0" y="32363"/>
                              </a:lnTo>
                              <a:lnTo>
                                <a:pt x="0" y="24784"/>
                              </a:lnTo>
                              <a:lnTo>
                                <a:pt x="24785" y="0"/>
                              </a:lnTo>
                              <a:lnTo>
                                <a:pt x="32364" y="0"/>
                              </a:lnTo>
                              <a:lnTo>
                                <a:pt x="57150" y="28575"/>
                              </a:lnTo>
                              <a:lnTo>
                                <a:pt x="57150" y="32363"/>
                              </a:lnTo>
                              <a:lnTo>
                                <a:pt x="32364" y="57148"/>
                              </a:lnTo>
                              <a:close/>
                            </a:path>
                          </a:pathLst>
                        </a:custGeom>
                        <a:solidFill>
                          <a:srgbClr val="373C44"/>
                        </a:solidFill>
                      </wps:spPr>
                      <wps:bodyPr wrap="square" lIns="0" tIns="0" rIns="0" bIns="0" rtlCol="0">
                        <a:prstTxWarp prst="textNoShape">
                          <a:avLst/>
                        </a:prstTxWarp>
                        <a:noAutofit/>
                      </wps:bodyPr>
                    </wps:wsp>
                  </a:graphicData>
                </a:graphic>
              </wp:anchor>
            </w:drawing>
          </mc:Choice>
          <mc:Fallback>
            <w:pict>
              <v:shape style="position:absolute;margin-left:43.75pt;margin-top:268pt;width:4.5pt;height:4.5pt;mso-position-horizontal-relative:page;mso-position-vertical-relative:page;z-index:-15868416" id="docshape22" coordorigin="875,5360" coordsize="90,90" path="m926,5450l914,5450,908,5449,875,5411,875,5399,914,5360,926,5360,965,5405,965,5411,926,5450xe" filled="true" fillcolor="#373c44" stroked="false">
                <v:path arrowok="t"/>
                <v:fill type="solid"/>
                <w10:wrap type="none"/>
              </v:shape>
            </w:pict>
          </mc:Fallback>
        </mc:AlternateContent>
      </w:r>
      <w:r>
        <w:rPr/>
        <mc:AlternateContent>
          <mc:Choice Requires="wps">
            <w:drawing>
              <wp:anchor distT="0" distB="0" distL="0" distR="0" allowOverlap="1" layoutInCell="1" locked="0" behindDoc="1" simplePos="0" relativeHeight="487448576">
                <wp:simplePos x="0" y="0"/>
                <wp:positionH relativeFrom="page">
                  <wp:posOffset>555625</wp:posOffset>
                </wp:positionH>
                <wp:positionV relativeFrom="page">
                  <wp:posOffset>3717925</wp:posOffset>
                </wp:positionV>
                <wp:extent cx="57150" cy="57150"/>
                <wp:effectExtent l="0" t="0" r="0" b="0"/>
                <wp:wrapNone/>
                <wp:docPr id="24" name="Graphic 24"/>
                <wp:cNvGraphicFramePr>
                  <a:graphicFrameLocks/>
                </wp:cNvGraphicFramePr>
                <a:graphic>
                  <a:graphicData uri="http://schemas.microsoft.com/office/word/2010/wordprocessingShape">
                    <wps:wsp>
                      <wps:cNvPr id="24" name="Graphic 24"/>
                      <wps:cNvSpPr/>
                      <wps:spPr>
                        <a:xfrm>
                          <a:off x="0" y="0"/>
                          <a:ext cx="57150" cy="57150"/>
                        </a:xfrm>
                        <a:custGeom>
                          <a:avLst/>
                          <a:gdLst/>
                          <a:ahLst/>
                          <a:cxnLst/>
                          <a:rect l="l" t="t" r="r" b="b"/>
                          <a:pathLst>
                            <a:path w="57150" h="57150">
                              <a:moveTo>
                                <a:pt x="32364" y="57148"/>
                              </a:moveTo>
                              <a:lnTo>
                                <a:pt x="24785" y="57148"/>
                              </a:lnTo>
                              <a:lnTo>
                                <a:pt x="21140" y="56423"/>
                              </a:lnTo>
                              <a:lnTo>
                                <a:pt x="0" y="32363"/>
                              </a:lnTo>
                              <a:lnTo>
                                <a:pt x="0" y="24785"/>
                              </a:lnTo>
                              <a:lnTo>
                                <a:pt x="24785" y="0"/>
                              </a:lnTo>
                              <a:lnTo>
                                <a:pt x="32364" y="0"/>
                              </a:lnTo>
                              <a:lnTo>
                                <a:pt x="57150" y="28575"/>
                              </a:lnTo>
                              <a:lnTo>
                                <a:pt x="57150" y="32363"/>
                              </a:lnTo>
                              <a:lnTo>
                                <a:pt x="32364" y="57148"/>
                              </a:lnTo>
                              <a:close/>
                            </a:path>
                          </a:pathLst>
                        </a:custGeom>
                        <a:solidFill>
                          <a:srgbClr val="373C44"/>
                        </a:solidFill>
                      </wps:spPr>
                      <wps:bodyPr wrap="square" lIns="0" tIns="0" rIns="0" bIns="0" rtlCol="0">
                        <a:prstTxWarp prst="textNoShape">
                          <a:avLst/>
                        </a:prstTxWarp>
                        <a:noAutofit/>
                      </wps:bodyPr>
                    </wps:wsp>
                  </a:graphicData>
                </a:graphic>
              </wp:anchor>
            </w:drawing>
          </mc:Choice>
          <mc:Fallback>
            <w:pict>
              <v:shape style="position:absolute;margin-left:43.75pt;margin-top:292.75pt;width:4.5pt;height:4.5pt;mso-position-horizontal-relative:page;mso-position-vertical-relative:page;z-index:-15867904" id="docshape23" coordorigin="875,5855" coordsize="90,90" path="m926,5945l914,5945,908,5944,875,5906,875,5894,914,5855,926,5855,965,5900,965,5906,926,5945xe" filled="true" fillcolor="#373c44" stroked="false">
                <v:path arrowok="t"/>
                <v:fill type="solid"/>
                <w10:wrap type="none"/>
              </v:shape>
            </w:pict>
          </mc:Fallback>
        </mc:AlternateContent>
      </w:r>
      <w:r>
        <w:rPr/>
        <mc:AlternateContent>
          <mc:Choice Requires="wps">
            <w:drawing>
              <wp:anchor distT="0" distB="0" distL="0" distR="0" allowOverlap="1" layoutInCell="1" locked="0" behindDoc="1" simplePos="0" relativeHeight="487449088">
                <wp:simplePos x="0" y="0"/>
                <wp:positionH relativeFrom="page">
                  <wp:posOffset>555625</wp:posOffset>
                </wp:positionH>
                <wp:positionV relativeFrom="page">
                  <wp:posOffset>4041775</wp:posOffset>
                </wp:positionV>
                <wp:extent cx="57150" cy="57150"/>
                <wp:effectExtent l="0" t="0" r="0" b="0"/>
                <wp:wrapNone/>
                <wp:docPr id="25" name="Graphic 25"/>
                <wp:cNvGraphicFramePr>
                  <a:graphicFrameLocks/>
                </wp:cNvGraphicFramePr>
                <a:graphic>
                  <a:graphicData uri="http://schemas.microsoft.com/office/word/2010/wordprocessingShape">
                    <wps:wsp>
                      <wps:cNvPr id="25" name="Graphic 25"/>
                      <wps:cNvSpPr/>
                      <wps:spPr>
                        <a:xfrm>
                          <a:off x="0" y="0"/>
                          <a:ext cx="57150" cy="57150"/>
                        </a:xfrm>
                        <a:custGeom>
                          <a:avLst/>
                          <a:gdLst/>
                          <a:ahLst/>
                          <a:cxnLst/>
                          <a:rect l="l" t="t" r="r" b="b"/>
                          <a:pathLst>
                            <a:path w="57150" h="57150">
                              <a:moveTo>
                                <a:pt x="32364" y="57148"/>
                              </a:moveTo>
                              <a:lnTo>
                                <a:pt x="24785" y="57148"/>
                              </a:lnTo>
                              <a:lnTo>
                                <a:pt x="21140" y="56423"/>
                              </a:lnTo>
                              <a:lnTo>
                                <a:pt x="0" y="32364"/>
                              </a:lnTo>
                              <a:lnTo>
                                <a:pt x="0" y="24784"/>
                              </a:lnTo>
                              <a:lnTo>
                                <a:pt x="24785" y="0"/>
                              </a:lnTo>
                              <a:lnTo>
                                <a:pt x="32364" y="0"/>
                              </a:lnTo>
                              <a:lnTo>
                                <a:pt x="57150" y="28575"/>
                              </a:lnTo>
                              <a:lnTo>
                                <a:pt x="57150" y="32364"/>
                              </a:lnTo>
                              <a:lnTo>
                                <a:pt x="32364" y="57148"/>
                              </a:lnTo>
                              <a:close/>
                            </a:path>
                          </a:pathLst>
                        </a:custGeom>
                        <a:solidFill>
                          <a:srgbClr val="373C44"/>
                        </a:solidFill>
                      </wps:spPr>
                      <wps:bodyPr wrap="square" lIns="0" tIns="0" rIns="0" bIns="0" rtlCol="0">
                        <a:prstTxWarp prst="textNoShape">
                          <a:avLst/>
                        </a:prstTxWarp>
                        <a:noAutofit/>
                      </wps:bodyPr>
                    </wps:wsp>
                  </a:graphicData>
                </a:graphic>
              </wp:anchor>
            </w:drawing>
          </mc:Choice>
          <mc:Fallback>
            <w:pict>
              <v:shape style="position:absolute;margin-left:43.75pt;margin-top:318.25pt;width:4.5pt;height:4.5pt;mso-position-horizontal-relative:page;mso-position-vertical-relative:page;z-index:-15867392" id="docshape24" coordorigin="875,6365" coordsize="90,90" path="m926,6455l914,6455,908,6454,875,6416,875,6404,914,6365,926,6365,965,6410,965,6416,926,6455xe" filled="true" fillcolor="#373c44" stroked="false">
                <v:path arrowok="t"/>
                <v:fill type="solid"/>
                <w10:wrap type="none"/>
              </v:shape>
            </w:pict>
          </mc:Fallback>
        </mc:AlternateContent>
      </w:r>
      <w:r>
        <w:rPr/>
        <mc:AlternateContent>
          <mc:Choice Requires="wps">
            <w:drawing>
              <wp:anchor distT="0" distB="0" distL="0" distR="0" allowOverlap="1" layoutInCell="1" locked="0" behindDoc="1" simplePos="0" relativeHeight="487449600">
                <wp:simplePos x="0" y="0"/>
                <wp:positionH relativeFrom="page">
                  <wp:posOffset>555625</wp:posOffset>
                </wp:positionH>
                <wp:positionV relativeFrom="page">
                  <wp:posOffset>4356100</wp:posOffset>
                </wp:positionV>
                <wp:extent cx="57150" cy="57150"/>
                <wp:effectExtent l="0" t="0" r="0" b="0"/>
                <wp:wrapNone/>
                <wp:docPr id="26" name="Graphic 26"/>
                <wp:cNvGraphicFramePr>
                  <a:graphicFrameLocks/>
                </wp:cNvGraphicFramePr>
                <a:graphic>
                  <a:graphicData uri="http://schemas.microsoft.com/office/word/2010/wordprocessingShape">
                    <wps:wsp>
                      <wps:cNvPr id="26" name="Graphic 26"/>
                      <wps:cNvSpPr/>
                      <wps:spPr>
                        <a:xfrm>
                          <a:off x="0" y="0"/>
                          <a:ext cx="57150" cy="57150"/>
                        </a:xfrm>
                        <a:custGeom>
                          <a:avLst/>
                          <a:gdLst/>
                          <a:ahLst/>
                          <a:cxnLst/>
                          <a:rect l="l" t="t" r="r" b="b"/>
                          <a:pathLst>
                            <a:path w="57150" h="57150">
                              <a:moveTo>
                                <a:pt x="32364" y="57148"/>
                              </a:moveTo>
                              <a:lnTo>
                                <a:pt x="24785" y="57148"/>
                              </a:lnTo>
                              <a:lnTo>
                                <a:pt x="21140" y="56422"/>
                              </a:lnTo>
                              <a:lnTo>
                                <a:pt x="0" y="32363"/>
                              </a:lnTo>
                              <a:lnTo>
                                <a:pt x="0" y="24784"/>
                              </a:lnTo>
                              <a:lnTo>
                                <a:pt x="24785" y="0"/>
                              </a:lnTo>
                              <a:lnTo>
                                <a:pt x="32364" y="0"/>
                              </a:lnTo>
                              <a:lnTo>
                                <a:pt x="57150" y="28575"/>
                              </a:lnTo>
                              <a:lnTo>
                                <a:pt x="57150" y="32363"/>
                              </a:lnTo>
                              <a:lnTo>
                                <a:pt x="32364" y="57148"/>
                              </a:lnTo>
                              <a:close/>
                            </a:path>
                          </a:pathLst>
                        </a:custGeom>
                        <a:solidFill>
                          <a:srgbClr val="373C44"/>
                        </a:solidFill>
                      </wps:spPr>
                      <wps:bodyPr wrap="square" lIns="0" tIns="0" rIns="0" bIns="0" rtlCol="0">
                        <a:prstTxWarp prst="textNoShape">
                          <a:avLst/>
                        </a:prstTxWarp>
                        <a:noAutofit/>
                      </wps:bodyPr>
                    </wps:wsp>
                  </a:graphicData>
                </a:graphic>
              </wp:anchor>
            </w:drawing>
          </mc:Choice>
          <mc:Fallback>
            <w:pict>
              <v:shape style="position:absolute;margin-left:43.75pt;margin-top:343pt;width:4.5pt;height:4.5pt;mso-position-horizontal-relative:page;mso-position-vertical-relative:page;z-index:-15866880" id="docshape25" coordorigin="875,6860" coordsize="90,90" path="m926,6950l914,6950,908,6949,875,6911,875,6899,914,6860,926,6860,965,6905,965,6911,926,6950xe" filled="true" fillcolor="#373c44" stroked="false">
                <v:path arrowok="t"/>
                <v:fill type="solid"/>
                <w10:wrap type="none"/>
              </v:shape>
            </w:pict>
          </mc:Fallback>
        </mc:AlternateContent>
      </w:r>
      <w:r>
        <w:rPr/>
        <mc:AlternateContent>
          <mc:Choice Requires="wps">
            <w:drawing>
              <wp:anchor distT="0" distB="0" distL="0" distR="0" allowOverlap="1" layoutInCell="1" locked="0" behindDoc="1" simplePos="0" relativeHeight="487450112">
                <wp:simplePos x="0" y="0"/>
                <wp:positionH relativeFrom="page">
                  <wp:posOffset>555625</wp:posOffset>
                </wp:positionH>
                <wp:positionV relativeFrom="page">
                  <wp:posOffset>4670425</wp:posOffset>
                </wp:positionV>
                <wp:extent cx="57150" cy="57150"/>
                <wp:effectExtent l="0" t="0" r="0" b="0"/>
                <wp:wrapNone/>
                <wp:docPr id="27" name="Graphic 27"/>
                <wp:cNvGraphicFramePr>
                  <a:graphicFrameLocks/>
                </wp:cNvGraphicFramePr>
                <a:graphic>
                  <a:graphicData uri="http://schemas.microsoft.com/office/word/2010/wordprocessingShape">
                    <wps:wsp>
                      <wps:cNvPr id="27" name="Graphic 27"/>
                      <wps:cNvSpPr/>
                      <wps:spPr>
                        <a:xfrm>
                          <a:off x="0" y="0"/>
                          <a:ext cx="57150" cy="57150"/>
                        </a:xfrm>
                        <a:custGeom>
                          <a:avLst/>
                          <a:gdLst/>
                          <a:ahLst/>
                          <a:cxnLst/>
                          <a:rect l="l" t="t" r="r" b="b"/>
                          <a:pathLst>
                            <a:path w="57150" h="57150">
                              <a:moveTo>
                                <a:pt x="32364" y="57148"/>
                              </a:moveTo>
                              <a:lnTo>
                                <a:pt x="24785" y="57148"/>
                              </a:lnTo>
                              <a:lnTo>
                                <a:pt x="21140" y="56423"/>
                              </a:lnTo>
                              <a:lnTo>
                                <a:pt x="0" y="32361"/>
                              </a:lnTo>
                              <a:lnTo>
                                <a:pt x="0" y="24784"/>
                              </a:lnTo>
                              <a:lnTo>
                                <a:pt x="24785" y="0"/>
                              </a:lnTo>
                              <a:lnTo>
                                <a:pt x="32364" y="0"/>
                              </a:lnTo>
                              <a:lnTo>
                                <a:pt x="57150" y="28575"/>
                              </a:lnTo>
                              <a:lnTo>
                                <a:pt x="57150" y="32361"/>
                              </a:lnTo>
                              <a:lnTo>
                                <a:pt x="32364" y="57148"/>
                              </a:lnTo>
                              <a:close/>
                            </a:path>
                          </a:pathLst>
                        </a:custGeom>
                        <a:solidFill>
                          <a:srgbClr val="373C44"/>
                        </a:solidFill>
                      </wps:spPr>
                      <wps:bodyPr wrap="square" lIns="0" tIns="0" rIns="0" bIns="0" rtlCol="0">
                        <a:prstTxWarp prst="textNoShape">
                          <a:avLst/>
                        </a:prstTxWarp>
                        <a:noAutofit/>
                      </wps:bodyPr>
                    </wps:wsp>
                  </a:graphicData>
                </a:graphic>
              </wp:anchor>
            </w:drawing>
          </mc:Choice>
          <mc:Fallback>
            <w:pict>
              <v:shape style="position:absolute;margin-left:43.75pt;margin-top:367.75pt;width:4.5pt;height:4.5pt;mso-position-horizontal-relative:page;mso-position-vertical-relative:page;z-index:-15866368" id="docshape26" coordorigin="875,7355" coordsize="90,90" path="m926,7445l914,7445,908,7444,875,7406,875,7394,914,7355,926,7355,965,7400,965,7406,926,7445xe" filled="true" fillcolor="#373c44" stroked="false">
                <v:path arrowok="t"/>
                <v:fill type="solid"/>
                <w10:wrap type="none"/>
              </v:shape>
            </w:pict>
          </mc:Fallback>
        </mc:AlternateContent>
      </w:r>
      <w:r>
        <w:rPr/>
        <mc:AlternateContent>
          <mc:Choice Requires="wps">
            <w:drawing>
              <wp:anchor distT="0" distB="0" distL="0" distR="0" allowOverlap="1" layoutInCell="1" locked="0" behindDoc="1" simplePos="0" relativeHeight="487450624">
                <wp:simplePos x="0" y="0"/>
                <wp:positionH relativeFrom="page">
                  <wp:posOffset>495300</wp:posOffset>
                </wp:positionH>
                <wp:positionV relativeFrom="page">
                  <wp:posOffset>332249</wp:posOffset>
                </wp:positionV>
                <wp:extent cx="6483985" cy="1986914"/>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6483985" cy="1986914"/>
                        </a:xfrm>
                        <a:prstGeom prst="rect">
                          <a:avLst/>
                        </a:prstGeom>
                      </wps:spPr>
                      <wps:txbx>
                        <w:txbxContent>
                          <w:p>
                            <w:pPr>
                              <w:spacing w:before="20"/>
                              <w:ind w:left="20" w:right="0" w:firstLine="0"/>
                              <w:jc w:val="left"/>
                              <w:rPr>
                                <w:b/>
                                <w:sz w:val="33"/>
                              </w:rPr>
                            </w:pPr>
                            <w:r>
                              <w:rPr>
                                <w:b/>
                                <w:color w:val="111726"/>
                                <w:spacing w:val="-2"/>
                                <w:sz w:val="33"/>
                              </w:rPr>
                              <w:t>Definitions:</w:t>
                            </w:r>
                          </w:p>
                          <w:p>
                            <w:pPr>
                              <w:pStyle w:val="BodyText"/>
                              <w:spacing w:line="273" w:lineRule="auto" w:before="229"/>
                              <w:ind w:left="481"/>
                            </w:pPr>
                            <w:r>
                              <w:rPr>
                                <w:i/>
                                <w:color w:val="374050"/>
                              </w:rPr>
                              <w:t>Recycle</w:t>
                            </w:r>
                            <w:r>
                              <w:rPr>
                                <w:i/>
                                <w:color w:val="374050"/>
                                <w:spacing w:val="-5"/>
                              </w:rPr>
                              <w:t> </w:t>
                            </w:r>
                            <w:r>
                              <w:rPr>
                                <w:color w:val="374050"/>
                              </w:rPr>
                              <w:t>-</w:t>
                            </w:r>
                            <w:r>
                              <w:rPr>
                                <w:color w:val="374050"/>
                                <w:spacing w:val="-5"/>
                              </w:rPr>
                              <w:t> </w:t>
                            </w:r>
                            <w:r>
                              <w:rPr>
                                <w:color w:val="374050"/>
                              </w:rPr>
                              <w:t>Recycling</w:t>
                            </w:r>
                            <w:r>
                              <w:rPr>
                                <w:color w:val="374050"/>
                                <w:spacing w:val="-5"/>
                              </w:rPr>
                              <w:t> </w:t>
                            </w:r>
                            <w:r>
                              <w:rPr>
                                <w:color w:val="374050"/>
                              </w:rPr>
                              <w:t>is</w:t>
                            </w:r>
                            <w:r>
                              <w:rPr>
                                <w:color w:val="374050"/>
                                <w:spacing w:val="-5"/>
                              </w:rPr>
                              <w:t> </w:t>
                            </w:r>
                            <w:r>
                              <w:rPr>
                                <w:color w:val="374050"/>
                              </w:rPr>
                              <w:t>a</w:t>
                            </w:r>
                            <w:r>
                              <w:rPr>
                                <w:color w:val="374050"/>
                                <w:spacing w:val="-5"/>
                              </w:rPr>
                              <w:t> </w:t>
                            </w:r>
                            <w:r>
                              <w:rPr>
                                <w:color w:val="374050"/>
                              </w:rPr>
                              <w:t>process</w:t>
                            </w:r>
                            <w:r>
                              <w:rPr>
                                <w:color w:val="374050"/>
                                <w:spacing w:val="-5"/>
                              </w:rPr>
                              <w:t> </w:t>
                            </w:r>
                            <w:r>
                              <w:rPr>
                                <w:color w:val="374050"/>
                              </w:rPr>
                              <w:t>of</w:t>
                            </w:r>
                            <w:r>
                              <w:rPr>
                                <w:color w:val="374050"/>
                                <w:spacing w:val="-5"/>
                              </w:rPr>
                              <w:t> </w:t>
                            </w:r>
                            <w:r>
                              <w:rPr>
                                <w:color w:val="374050"/>
                              </w:rPr>
                              <w:t>changing</w:t>
                            </w:r>
                            <w:r>
                              <w:rPr>
                                <w:color w:val="374050"/>
                                <w:spacing w:val="-5"/>
                              </w:rPr>
                              <w:t> </w:t>
                            </w:r>
                            <w:r>
                              <w:rPr>
                                <w:color w:val="374050"/>
                              </w:rPr>
                              <w:t>(waste)</w:t>
                            </w:r>
                            <w:r>
                              <w:rPr>
                                <w:color w:val="374050"/>
                                <w:spacing w:val="-5"/>
                              </w:rPr>
                              <w:t> </w:t>
                            </w:r>
                            <w:r>
                              <w:rPr>
                                <w:color w:val="374050"/>
                              </w:rPr>
                              <w:t>materials</w:t>
                            </w:r>
                            <w:r>
                              <w:rPr>
                                <w:color w:val="374050"/>
                                <w:spacing w:val="-5"/>
                              </w:rPr>
                              <w:t> </w:t>
                            </w:r>
                            <w:r>
                              <w:rPr>
                                <w:color w:val="374050"/>
                              </w:rPr>
                              <w:t>into</w:t>
                            </w:r>
                            <w:r>
                              <w:rPr>
                                <w:color w:val="374050"/>
                                <w:spacing w:val="-5"/>
                              </w:rPr>
                              <w:t> </w:t>
                            </w:r>
                            <w:r>
                              <w:rPr>
                                <w:color w:val="374050"/>
                              </w:rPr>
                              <w:t>new products to prevent the waste of valuable materials.</w:t>
                            </w:r>
                          </w:p>
                          <w:p>
                            <w:pPr>
                              <w:pStyle w:val="BodyText"/>
                              <w:spacing w:line="273" w:lineRule="auto" w:before="122"/>
                              <w:ind w:left="481"/>
                            </w:pPr>
                            <w:r>
                              <w:rPr>
                                <w:i/>
                                <w:color w:val="374050"/>
                              </w:rPr>
                              <w:t>Resource</w:t>
                            </w:r>
                            <w:r>
                              <w:rPr>
                                <w:i/>
                                <w:color w:val="374050"/>
                                <w:spacing w:val="-4"/>
                              </w:rPr>
                              <w:t> </w:t>
                            </w:r>
                            <w:r>
                              <w:rPr>
                                <w:color w:val="374050"/>
                              </w:rPr>
                              <w:t>-</w:t>
                            </w:r>
                            <w:r>
                              <w:rPr>
                                <w:color w:val="374050"/>
                                <w:spacing w:val="-4"/>
                              </w:rPr>
                              <w:t> </w:t>
                            </w:r>
                            <w:r>
                              <w:rPr>
                                <w:color w:val="374050"/>
                              </w:rPr>
                              <w:t>A</w:t>
                            </w:r>
                            <w:r>
                              <w:rPr>
                                <w:color w:val="374050"/>
                                <w:spacing w:val="-4"/>
                              </w:rPr>
                              <w:t> </w:t>
                            </w:r>
                            <w:r>
                              <w:rPr>
                                <w:color w:val="374050"/>
                              </w:rPr>
                              <w:t>resource</w:t>
                            </w:r>
                            <w:r>
                              <w:rPr>
                                <w:color w:val="374050"/>
                                <w:spacing w:val="-4"/>
                              </w:rPr>
                              <w:t> </w:t>
                            </w:r>
                            <w:r>
                              <w:rPr>
                                <w:color w:val="374050"/>
                              </w:rPr>
                              <w:t>is</w:t>
                            </w:r>
                            <w:r>
                              <w:rPr>
                                <w:color w:val="374050"/>
                                <w:spacing w:val="-4"/>
                              </w:rPr>
                              <w:t> </w:t>
                            </w:r>
                            <w:r>
                              <w:rPr>
                                <w:color w:val="374050"/>
                              </w:rPr>
                              <w:t>a</w:t>
                            </w:r>
                            <w:r>
                              <w:rPr>
                                <w:color w:val="374050"/>
                                <w:spacing w:val="-4"/>
                              </w:rPr>
                              <w:t> </w:t>
                            </w:r>
                            <w:r>
                              <w:rPr>
                                <w:color w:val="374050"/>
                              </w:rPr>
                              <w:t>supply</w:t>
                            </w:r>
                            <w:r>
                              <w:rPr>
                                <w:color w:val="374050"/>
                                <w:spacing w:val="-4"/>
                              </w:rPr>
                              <w:t> </w:t>
                            </w:r>
                            <w:r>
                              <w:rPr>
                                <w:color w:val="374050"/>
                              </w:rPr>
                              <w:t>of</w:t>
                            </w:r>
                            <w:r>
                              <w:rPr>
                                <w:color w:val="374050"/>
                                <w:spacing w:val="-4"/>
                              </w:rPr>
                              <w:t> </w:t>
                            </w:r>
                            <w:r>
                              <w:rPr>
                                <w:color w:val="374050"/>
                              </w:rPr>
                              <w:t>something</w:t>
                            </w:r>
                            <w:r>
                              <w:rPr>
                                <w:color w:val="374050"/>
                                <w:spacing w:val="-4"/>
                              </w:rPr>
                              <w:t> </w:t>
                            </w:r>
                            <w:r>
                              <w:rPr>
                                <w:color w:val="374050"/>
                              </w:rPr>
                              <w:t>valuable</w:t>
                            </w:r>
                            <w:r>
                              <w:rPr>
                                <w:color w:val="374050"/>
                                <w:spacing w:val="-4"/>
                              </w:rPr>
                              <w:t> </w:t>
                            </w:r>
                            <w:r>
                              <w:rPr>
                                <w:color w:val="374050"/>
                              </w:rPr>
                              <w:t>to</w:t>
                            </w:r>
                            <w:r>
                              <w:rPr>
                                <w:color w:val="374050"/>
                                <w:spacing w:val="-4"/>
                              </w:rPr>
                              <w:t> </w:t>
                            </w:r>
                            <w:r>
                              <w:rPr>
                                <w:color w:val="374050"/>
                              </w:rPr>
                              <w:t>us</w:t>
                            </w:r>
                            <w:r>
                              <w:rPr>
                                <w:color w:val="374050"/>
                                <w:spacing w:val="-4"/>
                              </w:rPr>
                              <w:t> </w:t>
                            </w:r>
                            <w:r>
                              <w:rPr>
                                <w:color w:val="374050"/>
                              </w:rPr>
                              <w:t>in</w:t>
                            </w:r>
                            <w:r>
                              <w:rPr>
                                <w:color w:val="374050"/>
                                <w:spacing w:val="-4"/>
                              </w:rPr>
                              <w:t> </w:t>
                            </w:r>
                            <w:r>
                              <w:rPr>
                                <w:color w:val="374050"/>
                              </w:rPr>
                              <w:t>some </w:t>
                            </w:r>
                            <w:r>
                              <w:rPr>
                                <w:color w:val="374050"/>
                                <w:spacing w:val="-4"/>
                              </w:rPr>
                              <w:t>way.</w:t>
                            </w:r>
                          </w:p>
                          <w:p>
                            <w:pPr>
                              <w:pStyle w:val="BodyText"/>
                              <w:spacing w:line="390" w:lineRule="atLeast" w:before="60"/>
                              <w:ind w:left="481"/>
                            </w:pPr>
                            <w:r>
                              <w:rPr>
                                <w:i/>
                                <w:color w:val="374050"/>
                              </w:rPr>
                              <w:t>Finite</w:t>
                            </w:r>
                            <w:r>
                              <w:rPr>
                                <w:i/>
                                <w:color w:val="374050"/>
                                <w:spacing w:val="-5"/>
                              </w:rPr>
                              <w:t> </w:t>
                            </w:r>
                            <w:r>
                              <w:rPr>
                                <w:color w:val="374050"/>
                              </w:rPr>
                              <w:t>-</w:t>
                            </w:r>
                            <w:r>
                              <w:rPr>
                                <w:color w:val="374050"/>
                                <w:spacing w:val="-5"/>
                              </w:rPr>
                              <w:t> </w:t>
                            </w:r>
                            <w:r>
                              <w:rPr>
                                <w:color w:val="374050"/>
                              </w:rPr>
                              <w:t>Finite</w:t>
                            </w:r>
                            <w:r>
                              <w:rPr>
                                <w:color w:val="374050"/>
                                <w:spacing w:val="-5"/>
                              </w:rPr>
                              <w:t> </w:t>
                            </w:r>
                            <w:r>
                              <w:rPr>
                                <w:color w:val="374050"/>
                              </w:rPr>
                              <w:t>resources,</w:t>
                            </w:r>
                            <w:r>
                              <w:rPr>
                                <w:color w:val="374050"/>
                                <w:spacing w:val="-5"/>
                              </w:rPr>
                              <w:t> </w:t>
                            </w:r>
                            <w:r>
                              <w:rPr>
                                <w:color w:val="374050"/>
                              </w:rPr>
                              <w:t>also</w:t>
                            </w:r>
                            <w:r>
                              <w:rPr>
                                <w:color w:val="374050"/>
                                <w:spacing w:val="-5"/>
                              </w:rPr>
                              <w:t> </w:t>
                            </w:r>
                            <w:r>
                              <w:rPr>
                                <w:color w:val="374050"/>
                              </w:rPr>
                              <w:t>known</w:t>
                            </w:r>
                            <w:r>
                              <w:rPr>
                                <w:color w:val="374050"/>
                                <w:spacing w:val="-5"/>
                              </w:rPr>
                              <w:t> </w:t>
                            </w:r>
                            <w:r>
                              <w:rPr>
                                <w:color w:val="374050"/>
                              </w:rPr>
                              <w:t>as</w:t>
                            </w:r>
                            <w:r>
                              <w:rPr>
                                <w:color w:val="374050"/>
                                <w:spacing w:val="-5"/>
                              </w:rPr>
                              <w:t> </w:t>
                            </w:r>
                            <w:r>
                              <w:rPr>
                                <w:color w:val="374050"/>
                              </w:rPr>
                              <w:t>non-renewable</w:t>
                            </w:r>
                            <w:r>
                              <w:rPr>
                                <w:color w:val="374050"/>
                                <w:spacing w:val="-5"/>
                              </w:rPr>
                              <w:t> </w:t>
                            </w:r>
                            <w:r>
                              <w:rPr>
                                <w:color w:val="374050"/>
                              </w:rPr>
                              <w:t>resources,</w:t>
                            </w:r>
                            <w:r>
                              <w:rPr>
                                <w:color w:val="374050"/>
                                <w:spacing w:val="-5"/>
                              </w:rPr>
                              <w:t> </w:t>
                            </w:r>
                            <w:r>
                              <w:rPr>
                                <w:color w:val="374050"/>
                              </w:rPr>
                              <w:t>will one day run out.</w:t>
                            </w:r>
                          </w:p>
                        </w:txbxContent>
                      </wps:txbx>
                      <wps:bodyPr wrap="square" lIns="0" tIns="0" rIns="0" bIns="0" rtlCol="0">
                        <a:noAutofit/>
                      </wps:bodyPr>
                    </wps:wsp>
                  </a:graphicData>
                </a:graphic>
              </wp:anchor>
            </w:drawing>
          </mc:Choice>
          <mc:Fallback>
            <w:pict>
              <v:shape style="position:absolute;margin-left:39pt;margin-top:26.16139pt;width:510.55pt;height:156.450pt;mso-position-horizontal-relative:page;mso-position-vertical-relative:page;z-index:-15865856" type="#_x0000_t202" id="docshape27" filled="false" stroked="false">
                <v:textbox inset="0,0,0,0">
                  <w:txbxContent>
                    <w:p>
                      <w:pPr>
                        <w:spacing w:before="20"/>
                        <w:ind w:left="20" w:right="0" w:firstLine="0"/>
                        <w:jc w:val="left"/>
                        <w:rPr>
                          <w:b/>
                          <w:sz w:val="33"/>
                        </w:rPr>
                      </w:pPr>
                      <w:r>
                        <w:rPr>
                          <w:b/>
                          <w:color w:val="111726"/>
                          <w:spacing w:val="-2"/>
                          <w:sz w:val="33"/>
                        </w:rPr>
                        <w:t>Definitions:</w:t>
                      </w:r>
                    </w:p>
                    <w:p>
                      <w:pPr>
                        <w:pStyle w:val="BodyText"/>
                        <w:spacing w:line="273" w:lineRule="auto" w:before="229"/>
                        <w:ind w:left="481"/>
                      </w:pPr>
                      <w:r>
                        <w:rPr>
                          <w:i/>
                          <w:color w:val="374050"/>
                        </w:rPr>
                        <w:t>Recycle</w:t>
                      </w:r>
                      <w:r>
                        <w:rPr>
                          <w:i/>
                          <w:color w:val="374050"/>
                          <w:spacing w:val="-5"/>
                        </w:rPr>
                        <w:t> </w:t>
                      </w:r>
                      <w:r>
                        <w:rPr>
                          <w:color w:val="374050"/>
                        </w:rPr>
                        <w:t>-</w:t>
                      </w:r>
                      <w:r>
                        <w:rPr>
                          <w:color w:val="374050"/>
                          <w:spacing w:val="-5"/>
                        </w:rPr>
                        <w:t> </w:t>
                      </w:r>
                      <w:r>
                        <w:rPr>
                          <w:color w:val="374050"/>
                        </w:rPr>
                        <w:t>Recycling</w:t>
                      </w:r>
                      <w:r>
                        <w:rPr>
                          <w:color w:val="374050"/>
                          <w:spacing w:val="-5"/>
                        </w:rPr>
                        <w:t> </w:t>
                      </w:r>
                      <w:r>
                        <w:rPr>
                          <w:color w:val="374050"/>
                        </w:rPr>
                        <w:t>is</w:t>
                      </w:r>
                      <w:r>
                        <w:rPr>
                          <w:color w:val="374050"/>
                          <w:spacing w:val="-5"/>
                        </w:rPr>
                        <w:t> </w:t>
                      </w:r>
                      <w:r>
                        <w:rPr>
                          <w:color w:val="374050"/>
                        </w:rPr>
                        <w:t>a</w:t>
                      </w:r>
                      <w:r>
                        <w:rPr>
                          <w:color w:val="374050"/>
                          <w:spacing w:val="-5"/>
                        </w:rPr>
                        <w:t> </w:t>
                      </w:r>
                      <w:r>
                        <w:rPr>
                          <w:color w:val="374050"/>
                        </w:rPr>
                        <w:t>process</w:t>
                      </w:r>
                      <w:r>
                        <w:rPr>
                          <w:color w:val="374050"/>
                          <w:spacing w:val="-5"/>
                        </w:rPr>
                        <w:t> </w:t>
                      </w:r>
                      <w:r>
                        <w:rPr>
                          <w:color w:val="374050"/>
                        </w:rPr>
                        <w:t>of</w:t>
                      </w:r>
                      <w:r>
                        <w:rPr>
                          <w:color w:val="374050"/>
                          <w:spacing w:val="-5"/>
                        </w:rPr>
                        <w:t> </w:t>
                      </w:r>
                      <w:r>
                        <w:rPr>
                          <w:color w:val="374050"/>
                        </w:rPr>
                        <w:t>changing</w:t>
                      </w:r>
                      <w:r>
                        <w:rPr>
                          <w:color w:val="374050"/>
                          <w:spacing w:val="-5"/>
                        </w:rPr>
                        <w:t> </w:t>
                      </w:r>
                      <w:r>
                        <w:rPr>
                          <w:color w:val="374050"/>
                        </w:rPr>
                        <w:t>(waste)</w:t>
                      </w:r>
                      <w:r>
                        <w:rPr>
                          <w:color w:val="374050"/>
                          <w:spacing w:val="-5"/>
                        </w:rPr>
                        <w:t> </w:t>
                      </w:r>
                      <w:r>
                        <w:rPr>
                          <w:color w:val="374050"/>
                        </w:rPr>
                        <w:t>materials</w:t>
                      </w:r>
                      <w:r>
                        <w:rPr>
                          <w:color w:val="374050"/>
                          <w:spacing w:val="-5"/>
                        </w:rPr>
                        <w:t> </w:t>
                      </w:r>
                      <w:r>
                        <w:rPr>
                          <w:color w:val="374050"/>
                        </w:rPr>
                        <w:t>into</w:t>
                      </w:r>
                      <w:r>
                        <w:rPr>
                          <w:color w:val="374050"/>
                          <w:spacing w:val="-5"/>
                        </w:rPr>
                        <w:t> </w:t>
                      </w:r>
                      <w:r>
                        <w:rPr>
                          <w:color w:val="374050"/>
                        </w:rPr>
                        <w:t>new products to prevent the waste of valuable materials.</w:t>
                      </w:r>
                    </w:p>
                    <w:p>
                      <w:pPr>
                        <w:pStyle w:val="BodyText"/>
                        <w:spacing w:line="273" w:lineRule="auto" w:before="122"/>
                        <w:ind w:left="481"/>
                      </w:pPr>
                      <w:r>
                        <w:rPr>
                          <w:i/>
                          <w:color w:val="374050"/>
                        </w:rPr>
                        <w:t>Resource</w:t>
                      </w:r>
                      <w:r>
                        <w:rPr>
                          <w:i/>
                          <w:color w:val="374050"/>
                          <w:spacing w:val="-4"/>
                        </w:rPr>
                        <w:t> </w:t>
                      </w:r>
                      <w:r>
                        <w:rPr>
                          <w:color w:val="374050"/>
                        </w:rPr>
                        <w:t>-</w:t>
                      </w:r>
                      <w:r>
                        <w:rPr>
                          <w:color w:val="374050"/>
                          <w:spacing w:val="-4"/>
                        </w:rPr>
                        <w:t> </w:t>
                      </w:r>
                      <w:r>
                        <w:rPr>
                          <w:color w:val="374050"/>
                        </w:rPr>
                        <w:t>A</w:t>
                      </w:r>
                      <w:r>
                        <w:rPr>
                          <w:color w:val="374050"/>
                          <w:spacing w:val="-4"/>
                        </w:rPr>
                        <w:t> </w:t>
                      </w:r>
                      <w:r>
                        <w:rPr>
                          <w:color w:val="374050"/>
                        </w:rPr>
                        <w:t>resource</w:t>
                      </w:r>
                      <w:r>
                        <w:rPr>
                          <w:color w:val="374050"/>
                          <w:spacing w:val="-4"/>
                        </w:rPr>
                        <w:t> </w:t>
                      </w:r>
                      <w:r>
                        <w:rPr>
                          <w:color w:val="374050"/>
                        </w:rPr>
                        <w:t>is</w:t>
                      </w:r>
                      <w:r>
                        <w:rPr>
                          <w:color w:val="374050"/>
                          <w:spacing w:val="-4"/>
                        </w:rPr>
                        <w:t> </w:t>
                      </w:r>
                      <w:r>
                        <w:rPr>
                          <w:color w:val="374050"/>
                        </w:rPr>
                        <w:t>a</w:t>
                      </w:r>
                      <w:r>
                        <w:rPr>
                          <w:color w:val="374050"/>
                          <w:spacing w:val="-4"/>
                        </w:rPr>
                        <w:t> </w:t>
                      </w:r>
                      <w:r>
                        <w:rPr>
                          <w:color w:val="374050"/>
                        </w:rPr>
                        <w:t>supply</w:t>
                      </w:r>
                      <w:r>
                        <w:rPr>
                          <w:color w:val="374050"/>
                          <w:spacing w:val="-4"/>
                        </w:rPr>
                        <w:t> </w:t>
                      </w:r>
                      <w:r>
                        <w:rPr>
                          <w:color w:val="374050"/>
                        </w:rPr>
                        <w:t>of</w:t>
                      </w:r>
                      <w:r>
                        <w:rPr>
                          <w:color w:val="374050"/>
                          <w:spacing w:val="-4"/>
                        </w:rPr>
                        <w:t> </w:t>
                      </w:r>
                      <w:r>
                        <w:rPr>
                          <w:color w:val="374050"/>
                        </w:rPr>
                        <w:t>something</w:t>
                      </w:r>
                      <w:r>
                        <w:rPr>
                          <w:color w:val="374050"/>
                          <w:spacing w:val="-4"/>
                        </w:rPr>
                        <w:t> </w:t>
                      </w:r>
                      <w:r>
                        <w:rPr>
                          <w:color w:val="374050"/>
                        </w:rPr>
                        <w:t>valuable</w:t>
                      </w:r>
                      <w:r>
                        <w:rPr>
                          <w:color w:val="374050"/>
                          <w:spacing w:val="-4"/>
                        </w:rPr>
                        <w:t> </w:t>
                      </w:r>
                      <w:r>
                        <w:rPr>
                          <w:color w:val="374050"/>
                        </w:rPr>
                        <w:t>to</w:t>
                      </w:r>
                      <w:r>
                        <w:rPr>
                          <w:color w:val="374050"/>
                          <w:spacing w:val="-4"/>
                        </w:rPr>
                        <w:t> </w:t>
                      </w:r>
                      <w:r>
                        <w:rPr>
                          <w:color w:val="374050"/>
                        </w:rPr>
                        <w:t>us</w:t>
                      </w:r>
                      <w:r>
                        <w:rPr>
                          <w:color w:val="374050"/>
                          <w:spacing w:val="-4"/>
                        </w:rPr>
                        <w:t> </w:t>
                      </w:r>
                      <w:r>
                        <w:rPr>
                          <w:color w:val="374050"/>
                        </w:rPr>
                        <w:t>in</w:t>
                      </w:r>
                      <w:r>
                        <w:rPr>
                          <w:color w:val="374050"/>
                          <w:spacing w:val="-4"/>
                        </w:rPr>
                        <w:t> </w:t>
                      </w:r>
                      <w:r>
                        <w:rPr>
                          <w:color w:val="374050"/>
                        </w:rPr>
                        <w:t>some </w:t>
                      </w:r>
                      <w:r>
                        <w:rPr>
                          <w:color w:val="374050"/>
                          <w:spacing w:val="-4"/>
                        </w:rPr>
                        <w:t>way.</w:t>
                      </w:r>
                    </w:p>
                    <w:p>
                      <w:pPr>
                        <w:pStyle w:val="BodyText"/>
                        <w:spacing w:line="390" w:lineRule="atLeast" w:before="60"/>
                        <w:ind w:left="481"/>
                      </w:pPr>
                      <w:r>
                        <w:rPr>
                          <w:i/>
                          <w:color w:val="374050"/>
                        </w:rPr>
                        <w:t>Finite</w:t>
                      </w:r>
                      <w:r>
                        <w:rPr>
                          <w:i/>
                          <w:color w:val="374050"/>
                          <w:spacing w:val="-5"/>
                        </w:rPr>
                        <w:t> </w:t>
                      </w:r>
                      <w:r>
                        <w:rPr>
                          <w:color w:val="374050"/>
                        </w:rPr>
                        <w:t>-</w:t>
                      </w:r>
                      <w:r>
                        <w:rPr>
                          <w:color w:val="374050"/>
                          <w:spacing w:val="-5"/>
                        </w:rPr>
                        <w:t> </w:t>
                      </w:r>
                      <w:r>
                        <w:rPr>
                          <w:color w:val="374050"/>
                        </w:rPr>
                        <w:t>Finite</w:t>
                      </w:r>
                      <w:r>
                        <w:rPr>
                          <w:color w:val="374050"/>
                          <w:spacing w:val="-5"/>
                        </w:rPr>
                        <w:t> </w:t>
                      </w:r>
                      <w:r>
                        <w:rPr>
                          <w:color w:val="374050"/>
                        </w:rPr>
                        <w:t>resources,</w:t>
                      </w:r>
                      <w:r>
                        <w:rPr>
                          <w:color w:val="374050"/>
                          <w:spacing w:val="-5"/>
                        </w:rPr>
                        <w:t> </w:t>
                      </w:r>
                      <w:r>
                        <w:rPr>
                          <w:color w:val="374050"/>
                        </w:rPr>
                        <w:t>also</w:t>
                      </w:r>
                      <w:r>
                        <w:rPr>
                          <w:color w:val="374050"/>
                          <w:spacing w:val="-5"/>
                        </w:rPr>
                        <w:t> </w:t>
                      </w:r>
                      <w:r>
                        <w:rPr>
                          <w:color w:val="374050"/>
                        </w:rPr>
                        <w:t>known</w:t>
                      </w:r>
                      <w:r>
                        <w:rPr>
                          <w:color w:val="374050"/>
                          <w:spacing w:val="-5"/>
                        </w:rPr>
                        <w:t> </w:t>
                      </w:r>
                      <w:r>
                        <w:rPr>
                          <w:color w:val="374050"/>
                        </w:rPr>
                        <w:t>as</w:t>
                      </w:r>
                      <w:r>
                        <w:rPr>
                          <w:color w:val="374050"/>
                          <w:spacing w:val="-5"/>
                        </w:rPr>
                        <w:t> </w:t>
                      </w:r>
                      <w:r>
                        <w:rPr>
                          <w:color w:val="374050"/>
                        </w:rPr>
                        <w:t>non-renewable</w:t>
                      </w:r>
                      <w:r>
                        <w:rPr>
                          <w:color w:val="374050"/>
                          <w:spacing w:val="-5"/>
                        </w:rPr>
                        <w:t> </w:t>
                      </w:r>
                      <w:r>
                        <w:rPr>
                          <w:color w:val="374050"/>
                        </w:rPr>
                        <w:t>resources,</w:t>
                      </w:r>
                      <w:r>
                        <w:rPr>
                          <w:color w:val="374050"/>
                          <w:spacing w:val="-5"/>
                        </w:rPr>
                        <w:t> </w:t>
                      </w:r>
                      <w:r>
                        <w:rPr>
                          <w:color w:val="374050"/>
                        </w:rPr>
                        <w:t>will one day run out.</w:t>
                      </w:r>
                    </w:p>
                  </w:txbxContent>
                </v:textbox>
                <w10:wrap type="none"/>
              </v:shape>
            </w:pict>
          </mc:Fallback>
        </mc:AlternateContent>
      </w:r>
      <w:r>
        <w:rPr/>
        <mc:AlternateContent>
          <mc:Choice Requires="wps">
            <w:drawing>
              <wp:anchor distT="0" distB="0" distL="0" distR="0" allowOverlap="1" layoutInCell="1" locked="0" behindDoc="1" simplePos="0" relativeHeight="487451136">
                <wp:simplePos x="0" y="0"/>
                <wp:positionH relativeFrom="page">
                  <wp:posOffset>495300</wp:posOffset>
                </wp:positionH>
                <wp:positionV relativeFrom="page">
                  <wp:posOffset>2913524</wp:posOffset>
                </wp:positionV>
                <wp:extent cx="3252470" cy="1891664"/>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3252470" cy="1891664"/>
                        </a:xfrm>
                        <a:prstGeom prst="rect">
                          <a:avLst/>
                        </a:prstGeom>
                      </wps:spPr>
                      <wps:txbx>
                        <w:txbxContent>
                          <w:p>
                            <w:pPr>
                              <w:spacing w:before="20"/>
                              <w:ind w:left="20" w:right="0" w:firstLine="0"/>
                              <w:jc w:val="left"/>
                              <w:rPr>
                                <w:b/>
                                <w:sz w:val="33"/>
                              </w:rPr>
                            </w:pPr>
                            <w:r>
                              <w:rPr>
                                <w:b/>
                                <w:color w:val="111726"/>
                                <w:sz w:val="33"/>
                              </w:rPr>
                              <w:t>New words for kid to </w:t>
                            </w:r>
                            <w:r>
                              <w:rPr>
                                <w:b/>
                                <w:color w:val="111726"/>
                                <w:spacing w:val="-2"/>
                                <w:sz w:val="33"/>
                              </w:rPr>
                              <w:t>learn:</w:t>
                            </w:r>
                          </w:p>
                          <w:p>
                            <w:pPr>
                              <w:pStyle w:val="BodyText"/>
                              <w:spacing w:line="364" w:lineRule="auto" w:before="214"/>
                              <w:ind w:left="481" w:right="3362"/>
                            </w:pPr>
                            <w:r>
                              <w:rPr>
                                <w:color w:val="374050"/>
                                <w:spacing w:val="-2"/>
                              </w:rPr>
                              <w:t>Recycling Rubbish Landfill Plastic</w:t>
                            </w:r>
                          </w:p>
                          <w:p>
                            <w:pPr>
                              <w:pStyle w:val="BodyText"/>
                              <w:spacing w:before="0"/>
                              <w:ind w:left="481"/>
                            </w:pPr>
                            <w:r>
                              <w:rPr>
                                <w:color w:val="374050"/>
                                <w:spacing w:val="-2"/>
                              </w:rPr>
                              <w:t>Aluminium</w:t>
                            </w:r>
                          </w:p>
                        </w:txbxContent>
                      </wps:txbx>
                      <wps:bodyPr wrap="square" lIns="0" tIns="0" rIns="0" bIns="0" rtlCol="0">
                        <a:noAutofit/>
                      </wps:bodyPr>
                    </wps:wsp>
                  </a:graphicData>
                </a:graphic>
              </wp:anchor>
            </w:drawing>
          </mc:Choice>
          <mc:Fallback>
            <w:pict>
              <v:shape style="position:absolute;margin-left:39pt;margin-top:229.411392pt;width:256.1pt;height:148.950pt;mso-position-horizontal-relative:page;mso-position-vertical-relative:page;z-index:-15865344" type="#_x0000_t202" id="docshape28" filled="false" stroked="false">
                <v:textbox inset="0,0,0,0">
                  <w:txbxContent>
                    <w:p>
                      <w:pPr>
                        <w:spacing w:before="20"/>
                        <w:ind w:left="20" w:right="0" w:firstLine="0"/>
                        <w:jc w:val="left"/>
                        <w:rPr>
                          <w:b/>
                          <w:sz w:val="33"/>
                        </w:rPr>
                      </w:pPr>
                      <w:r>
                        <w:rPr>
                          <w:b/>
                          <w:color w:val="111726"/>
                          <w:sz w:val="33"/>
                        </w:rPr>
                        <w:t>New words for kid to </w:t>
                      </w:r>
                      <w:r>
                        <w:rPr>
                          <w:b/>
                          <w:color w:val="111726"/>
                          <w:spacing w:val="-2"/>
                          <w:sz w:val="33"/>
                        </w:rPr>
                        <w:t>learn:</w:t>
                      </w:r>
                    </w:p>
                    <w:p>
                      <w:pPr>
                        <w:pStyle w:val="BodyText"/>
                        <w:spacing w:line="364" w:lineRule="auto" w:before="214"/>
                        <w:ind w:left="481" w:right="3362"/>
                      </w:pPr>
                      <w:r>
                        <w:rPr>
                          <w:color w:val="374050"/>
                          <w:spacing w:val="-2"/>
                        </w:rPr>
                        <w:t>Recycling Rubbish Landfill Plastic</w:t>
                      </w:r>
                    </w:p>
                    <w:p>
                      <w:pPr>
                        <w:pStyle w:val="BodyText"/>
                        <w:spacing w:before="0"/>
                        <w:ind w:left="481"/>
                      </w:pPr>
                      <w:r>
                        <w:rPr>
                          <w:color w:val="374050"/>
                          <w:spacing w:val="-2"/>
                        </w:rPr>
                        <w:t>Aluminium</w:t>
                      </w:r>
                    </w:p>
                  </w:txbxContent>
                </v:textbox>
                <w10:wrap type="none"/>
              </v:shape>
            </w:pict>
          </mc:Fallback>
        </mc:AlternateContent>
      </w:r>
      <w:r>
        <w:rPr/>
        <mc:AlternateContent>
          <mc:Choice Requires="wps">
            <w:drawing>
              <wp:anchor distT="0" distB="0" distL="0" distR="0" allowOverlap="1" layoutInCell="1" locked="0" behindDoc="1" simplePos="0" relativeHeight="487451648">
                <wp:simplePos x="0" y="0"/>
                <wp:positionH relativeFrom="page">
                  <wp:posOffset>495300</wp:posOffset>
                </wp:positionH>
                <wp:positionV relativeFrom="page">
                  <wp:posOffset>5551438</wp:posOffset>
                </wp:positionV>
                <wp:extent cx="6118225" cy="1787525"/>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6118225" cy="1787525"/>
                        </a:xfrm>
                        <a:prstGeom prst="rect">
                          <a:avLst/>
                        </a:prstGeom>
                      </wps:spPr>
                      <wps:txbx>
                        <w:txbxContent>
                          <w:p>
                            <w:pPr>
                              <w:spacing w:before="20"/>
                              <w:ind w:left="20" w:right="0" w:firstLine="0"/>
                              <w:jc w:val="left"/>
                              <w:rPr>
                                <w:b/>
                                <w:sz w:val="48"/>
                              </w:rPr>
                            </w:pPr>
                            <w:r>
                              <w:rPr>
                                <w:b/>
                                <w:color w:val="0D3C90"/>
                                <w:sz w:val="48"/>
                              </w:rPr>
                              <w:t>Activity: Reducing Lunchbox </w:t>
                            </w:r>
                            <w:r>
                              <w:rPr>
                                <w:b/>
                                <w:color w:val="0D3C90"/>
                                <w:spacing w:val="-2"/>
                                <w:sz w:val="48"/>
                              </w:rPr>
                              <w:t>Waste</w:t>
                            </w:r>
                          </w:p>
                          <w:p>
                            <w:pPr>
                              <w:spacing w:before="482"/>
                              <w:ind w:left="20" w:right="0" w:firstLine="0"/>
                              <w:jc w:val="left"/>
                              <w:rPr>
                                <w:b/>
                                <w:sz w:val="33"/>
                              </w:rPr>
                            </w:pPr>
                            <w:r>
                              <w:rPr>
                                <w:b/>
                                <w:color w:val="111726"/>
                                <w:sz w:val="33"/>
                              </w:rPr>
                              <w:t>What to </w:t>
                            </w:r>
                            <w:r>
                              <w:rPr>
                                <w:b/>
                                <w:color w:val="111726"/>
                                <w:spacing w:val="-5"/>
                                <w:sz w:val="33"/>
                              </w:rPr>
                              <w:t>do</w:t>
                            </w:r>
                          </w:p>
                          <w:p>
                            <w:pPr>
                              <w:pStyle w:val="BodyText"/>
                              <w:spacing w:line="273" w:lineRule="auto" w:before="214"/>
                            </w:pPr>
                            <w:r>
                              <w:rPr>
                                <w:color w:val="374050"/>
                              </w:rPr>
                              <w:t>You</w:t>
                            </w:r>
                            <w:r>
                              <w:rPr>
                                <w:color w:val="374050"/>
                                <w:spacing w:val="-8"/>
                              </w:rPr>
                              <w:t> </w:t>
                            </w:r>
                            <w:r>
                              <w:rPr>
                                <w:color w:val="374050"/>
                              </w:rPr>
                              <w:t>might</w:t>
                            </w:r>
                            <w:r>
                              <w:rPr>
                                <w:color w:val="374050"/>
                                <w:spacing w:val="-8"/>
                              </w:rPr>
                              <w:t> </w:t>
                            </w:r>
                            <w:r>
                              <w:rPr>
                                <w:color w:val="374050"/>
                              </w:rPr>
                              <w:t>ask</w:t>
                            </w:r>
                            <w:r>
                              <w:rPr>
                                <w:color w:val="374050"/>
                                <w:spacing w:val="-8"/>
                              </w:rPr>
                              <w:t> </w:t>
                            </w:r>
                            <w:r>
                              <w:rPr>
                                <w:color w:val="374050"/>
                              </w:rPr>
                              <w:t>children</w:t>
                            </w:r>
                            <w:r>
                              <w:rPr>
                                <w:color w:val="374050"/>
                                <w:spacing w:val="-8"/>
                              </w:rPr>
                              <w:t> </w:t>
                            </w:r>
                            <w:r>
                              <w:rPr>
                                <w:color w:val="374050"/>
                              </w:rPr>
                              <w:t>to</w:t>
                            </w:r>
                            <w:r>
                              <w:rPr>
                                <w:color w:val="374050"/>
                                <w:spacing w:val="-8"/>
                              </w:rPr>
                              <w:t> </w:t>
                            </w:r>
                            <w:r>
                              <w:rPr>
                                <w:color w:val="374050"/>
                              </w:rPr>
                              <w:t>grab</w:t>
                            </w:r>
                            <w:r>
                              <w:rPr>
                                <w:color w:val="374050"/>
                                <w:spacing w:val="-8"/>
                              </w:rPr>
                              <w:t> </w:t>
                            </w:r>
                            <w:r>
                              <w:rPr>
                                <w:color w:val="374050"/>
                              </w:rPr>
                              <w:t>one</w:t>
                            </w:r>
                            <w:r>
                              <w:rPr>
                                <w:color w:val="374050"/>
                                <w:spacing w:val="-8"/>
                              </w:rPr>
                              <w:t> </w:t>
                            </w:r>
                            <w:r>
                              <w:rPr>
                                <w:color w:val="374050"/>
                              </w:rPr>
                              <w:t>item</w:t>
                            </w:r>
                            <w:r>
                              <w:rPr>
                                <w:color w:val="374050"/>
                                <w:spacing w:val="-8"/>
                              </w:rPr>
                              <w:t> </w:t>
                            </w:r>
                            <w:r>
                              <w:rPr>
                                <w:color w:val="374050"/>
                              </w:rPr>
                              <w:t>from</w:t>
                            </w:r>
                            <w:r>
                              <w:rPr>
                                <w:color w:val="374050"/>
                                <w:spacing w:val="-8"/>
                              </w:rPr>
                              <w:t> </w:t>
                            </w:r>
                            <w:r>
                              <w:rPr>
                                <w:color w:val="374050"/>
                              </w:rPr>
                              <w:t>their</w:t>
                            </w:r>
                            <w:r>
                              <w:rPr>
                                <w:color w:val="374050"/>
                                <w:spacing w:val="-8"/>
                              </w:rPr>
                              <w:t> </w:t>
                            </w:r>
                            <w:r>
                              <w:rPr>
                                <w:color w:val="374050"/>
                              </w:rPr>
                              <w:t>lunchbox,</w:t>
                            </w:r>
                            <w:r>
                              <w:rPr>
                                <w:color w:val="374050"/>
                                <w:spacing w:val="-8"/>
                              </w:rPr>
                              <w:t> </w:t>
                            </w:r>
                            <w:r>
                              <w:rPr>
                                <w:color w:val="374050"/>
                              </w:rPr>
                              <w:t>or,</w:t>
                            </w:r>
                            <w:r>
                              <w:rPr>
                                <w:color w:val="374050"/>
                                <w:spacing w:val="-8"/>
                              </w:rPr>
                              <w:t> </w:t>
                            </w:r>
                            <w:r>
                              <w:rPr>
                                <w:color w:val="374050"/>
                              </w:rPr>
                              <w:t>if</w:t>
                            </w:r>
                            <w:r>
                              <w:rPr>
                                <w:color w:val="374050"/>
                                <w:spacing w:val="-8"/>
                              </w:rPr>
                              <w:t> </w:t>
                            </w:r>
                            <w:r>
                              <w:rPr>
                                <w:color w:val="374050"/>
                              </w:rPr>
                              <w:t>you provide food at your centre, you can grab a range of items, such as a</w:t>
                            </w:r>
                          </w:p>
                          <w:p>
                            <w:pPr>
                              <w:pStyle w:val="BodyText"/>
                              <w:spacing w:before="17"/>
                            </w:pPr>
                            <w:r>
                              <w:rPr>
                                <w:color w:val="374050"/>
                              </w:rPr>
                              <w:t>muesli</w:t>
                            </w:r>
                            <w:r>
                              <w:rPr>
                                <w:color w:val="374050"/>
                                <w:spacing w:val="-6"/>
                              </w:rPr>
                              <w:t> </w:t>
                            </w:r>
                            <w:r>
                              <w:rPr>
                                <w:color w:val="374050"/>
                              </w:rPr>
                              <w:t>bar,</w:t>
                            </w:r>
                            <w:r>
                              <w:rPr>
                                <w:color w:val="374050"/>
                                <w:spacing w:val="-4"/>
                              </w:rPr>
                              <w:t> </w:t>
                            </w:r>
                            <w:r>
                              <w:rPr>
                                <w:color w:val="374050"/>
                              </w:rPr>
                              <w:t>a</w:t>
                            </w:r>
                            <w:r>
                              <w:rPr>
                                <w:color w:val="374050"/>
                                <w:spacing w:val="-4"/>
                              </w:rPr>
                              <w:t> </w:t>
                            </w:r>
                            <w:r>
                              <w:rPr>
                                <w:color w:val="374050"/>
                              </w:rPr>
                              <w:t>packet</w:t>
                            </w:r>
                            <w:r>
                              <w:rPr>
                                <w:color w:val="374050"/>
                                <w:spacing w:val="-4"/>
                              </w:rPr>
                              <w:t> </w:t>
                            </w:r>
                            <w:r>
                              <w:rPr>
                                <w:color w:val="374050"/>
                              </w:rPr>
                              <w:t>of</w:t>
                            </w:r>
                            <w:r>
                              <w:rPr>
                                <w:color w:val="374050"/>
                                <w:spacing w:val="-4"/>
                              </w:rPr>
                              <w:t> </w:t>
                            </w:r>
                            <w:r>
                              <w:rPr>
                                <w:color w:val="374050"/>
                              </w:rPr>
                              <w:t>chips,</w:t>
                            </w:r>
                            <w:r>
                              <w:rPr>
                                <w:color w:val="374050"/>
                                <w:spacing w:val="-3"/>
                              </w:rPr>
                              <w:t> </w:t>
                            </w:r>
                            <w:r>
                              <w:rPr>
                                <w:color w:val="374050"/>
                              </w:rPr>
                              <w:t>a</w:t>
                            </w:r>
                            <w:r>
                              <w:rPr>
                                <w:color w:val="374050"/>
                                <w:spacing w:val="-4"/>
                              </w:rPr>
                              <w:t> </w:t>
                            </w:r>
                            <w:r>
                              <w:rPr>
                                <w:color w:val="374050"/>
                              </w:rPr>
                              <w:t>sandwich,</w:t>
                            </w:r>
                            <w:r>
                              <w:rPr>
                                <w:color w:val="374050"/>
                                <w:spacing w:val="-4"/>
                              </w:rPr>
                              <w:t> </w:t>
                            </w:r>
                            <w:r>
                              <w:rPr>
                                <w:color w:val="374050"/>
                              </w:rPr>
                              <w:t>and</w:t>
                            </w:r>
                            <w:r>
                              <w:rPr>
                                <w:color w:val="374050"/>
                                <w:spacing w:val="-4"/>
                              </w:rPr>
                              <w:t> </w:t>
                            </w:r>
                            <w:r>
                              <w:rPr>
                                <w:color w:val="374050"/>
                              </w:rPr>
                              <w:t>a</w:t>
                            </w:r>
                            <w:r>
                              <w:rPr>
                                <w:color w:val="374050"/>
                                <w:spacing w:val="-4"/>
                              </w:rPr>
                              <w:t> </w:t>
                            </w:r>
                            <w:r>
                              <w:rPr>
                                <w:color w:val="374050"/>
                              </w:rPr>
                              <w:t>juice</w:t>
                            </w:r>
                            <w:r>
                              <w:rPr>
                                <w:color w:val="374050"/>
                                <w:spacing w:val="-3"/>
                              </w:rPr>
                              <w:t> </w:t>
                            </w:r>
                            <w:r>
                              <w:rPr>
                                <w:color w:val="374050"/>
                                <w:spacing w:val="-2"/>
                              </w:rPr>
                              <w:t>bottle.</w:t>
                            </w:r>
                          </w:p>
                        </w:txbxContent>
                      </wps:txbx>
                      <wps:bodyPr wrap="square" lIns="0" tIns="0" rIns="0" bIns="0" rtlCol="0">
                        <a:noAutofit/>
                      </wps:bodyPr>
                    </wps:wsp>
                  </a:graphicData>
                </a:graphic>
              </wp:anchor>
            </w:drawing>
          </mc:Choice>
          <mc:Fallback>
            <w:pict>
              <v:shape style="position:absolute;margin-left:39pt;margin-top:437.121124pt;width:481.75pt;height:140.75pt;mso-position-horizontal-relative:page;mso-position-vertical-relative:page;z-index:-15864832" type="#_x0000_t202" id="docshape29" filled="false" stroked="false">
                <v:textbox inset="0,0,0,0">
                  <w:txbxContent>
                    <w:p>
                      <w:pPr>
                        <w:spacing w:before="20"/>
                        <w:ind w:left="20" w:right="0" w:firstLine="0"/>
                        <w:jc w:val="left"/>
                        <w:rPr>
                          <w:b/>
                          <w:sz w:val="48"/>
                        </w:rPr>
                      </w:pPr>
                      <w:r>
                        <w:rPr>
                          <w:b/>
                          <w:color w:val="0D3C90"/>
                          <w:sz w:val="48"/>
                        </w:rPr>
                        <w:t>Activity: Reducing Lunchbox </w:t>
                      </w:r>
                      <w:r>
                        <w:rPr>
                          <w:b/>
                          <w:color w:val="0D3C90"/>
                          <w:spacing w:val="-2"/>
                          <w:sz w:val="48"/>
                        </w:rPr>
                        <w:t>Waste</w:t>
                      </w:r>
                    </w:p>
                    <w:p>
                      <w:pPr>
                        <w:spacing w:before="482"/>
                        <w:ind w:left="20" w:right="0" w:firstLine="0"/>
                        <w:jc w:val="left"/>
                        <w:rPr>
                          <w:b/>
                          <w:sz w:val="33"/>
                        </w:rPr>
                      </w:pPr>
                      <w:r>
                        <w:rPr>
                          <w:b/>
                          <w:color w:val="111726"/>
                          <w:sz w:val="33"/>
                        </w:rPr>
                        <w:t>What to </w:t>
                      </w:r>
                      <w:r>
                        <w:rPr>
                          <w:b/>
                          <w:color w:val="111726"/>
                          <w:spacing w:val="-5"/>
                          <w:sz w:val="33"/>
                        </w:rPr>
                        <w:t>do</w:t>
                      </w:r>
                    </w:p>
                    <w:p>
                      <w:pPr>
                        <w:pStyle w:val="BodyText"/>
                        <w:spacing w:line="273" w:lineRule="auto" w:before="214"/>
                      </w:pPr>
                      <w:r>
                        <w:rPr>
                          <w:color w:val="374050"/>
                        </w:rPr>
                        <w:t>You</w:t>
                      </w:r>
                      <w:r>
                        <w:rPr>
                          <w:color w:val="374050"/>
                          <w:spacing w:val="-8"/>
                        </w:rPr>
                        <w:t> </w:t>
                      </w:r>
                      <w:r>
                        <w:rPr>
                          <w:color w:val="374050"/>
                        </w:rPr>
                        <w:t>might</w:t>
                      </w:r>
                      <w:r>
                        <w:rPr>
                          <w:color w:val="374050"/>
                          <w:spacing w:val="-8"/>
                        </w:rPr>
                        <w:t> </w:t>
                      </w:r>
                      <w:r>
                        <w:rPr>
                          <w:color w:val="374050"/>
                        </w:rPr>
                        <w:t>ask</w:t>
                      </w:r>
                      <w:r>
                        <w:rPr>
                          <w:color w:val="374050"/>
                          <w:spacing w:val="-8"/>
                        </w:rPr>
                        <w:t> </w:t>
                      </w:r>
                      <w:r>
                        <w:rPr>
                          <w:color w:val="374050"/>
                        </w:rPr>
                        <w:t>children</w:t>
                      </w:r>
                      <w:r>
                        <w:rPr>
                          <w:color w:val="374050"/>
                          <w:spacing w:val="-8"/>
                        </w:rPr>
                        <w:t> </w:t>
                      </w:r>
                      <w:r>
                        <w:rPr>
                          <w:color w:val="374050"/>
                        </w:rPr>
                        <w:t>to</w:t>
                      </w:r>
                      <w:r>
                        <w:rPr>
                          <w:color w:val="374050"/>
                          <w:spacing w:val="-8"/>
                        </w:rPr>
                        <w:t> </w:t>
                      </w:r>
                      <w:r>
                        <w:rPr>
                          <w:color w:val="374050"/>
                        </w:rPr>
                        <w:t>grab</w:t>
                      </w:r>
                      <w:r>
                        <w:rPr>
                          <w:color w:val="374050"/>
                          <w:spacing w:val="-8"/>
                        </w:rPr>
                        <w:t> </w:t>
                      </w:r>
                      <w:r>
                        <w:rPr>
                          <w:color w:val="374050"/>
                        </w:rPr>
                        <w:t>one</w:t>
                      </w:r>
                      <w:r>
                        <w:rPr>
                          <w:color w:val="374050"/>
                          <w:spacing w:val="-8"/>
                        </w:rPr>
                        <w:t> </w:t>
                      </w:r>
                      <w:r>
                        <w:rPr>
                          <w:color w:val="374050"/>
                        </w:rPr>
                        <w:t>item</w:t>
                      </w:r>
                      <w:r>
                        <w:rPr>
                          <w:color w:val="374050"/>
                          <w:spacing w:val="-8"/>
                        </w:rPr>
                        <w:t> </w:t>
                      </w:r>
                      <w:r>
                        <w:rPr>
                          <w:color w:val="374050"/>
                        </w:rPr>
                        <w:t>from</w:t>
                      </w:r>
                      <w:r>
                        <w:rPr>
                          <w:color w:val="374050"/>
                          <w:spacing w:val="-8"/>
                        </w:rPr>
                        <w:t> </w:t>
                      </w:r>
                      <w:r>
                        <w:rPr>
                          <w:color w:val="374050"/>
                        </w:rPr>
                        <w:t>their</w:t>
                      </w:r>
                      <w:r>
                        <w:rPr>
                          <w:color w:val="374050"/>
                          <w:spacing w:val="-8"/>
                        </w:rPr>
                        <w:t> </w:t>
                      </w:r>
                      <w:r>
                        <w:rPr>
                          <w:color w:val="374050"/>
                        </w:rPr>
                        <w:t>lunchbox,</w:t>
                      </w:r>
                      <w:r>
                        <w:rPr>
                          <w:color w:val="374050"/>
                          <w:spacing w:val="-8"/>
                        </w:rPr>
                        <w:t> </w:t>
                      </w:r>
                      <w:r>
                        <w:rPr>
                          <w:color w:val="374050"/>
                        </w:rPr>
                        <w:t>or,</w:t>
                      </w:r>
                      <w:r>
                        <w:rPr>
                          <w:color w:val="374050"/>
                          <w:spacing w:val="-8"/>
                        </w:rPr>
                        <w:t> </w:t>
                      </w:r>
                      <w:r>
                        <w:rPr>
                          <w:color w:val="374050"/>
                        </w:rPr>
                        <w:t>if</w:t>
                      </w:r>
                      <w:r>
                        <w:rPr>
                          <w:color w:val="374050"/>
                          <w:spacing w:val="-8"/>
                        </w:rPr>
                        <w:t> </w:t>
                      </w:r>
                      <w:r>
                        <w:rPr>
                          <w:color w:val="374050"/>
                        </w:rPr>
                        <w:t>you provide food at your centre, you can grab a range of items, such as a</w:t>
                      </w:r>
                    </w:p>
                    <w:p>
                      <w:pPr>
                        <w:pStyle w:val="BodyText"/>
                        <w:spacing w:before="17"/>
                      </w:pPr>
                      <w:r>
                        <w:rPr>
                          <w:color w:val="374050"/>
                        </w:rPr>
                        <w:t>muesli</w:t>
                      </w:r>
                      <w:r>
                        <w:rPr>
                          <w:color w:val="374050"/>
                          <w:spacing w:val="-6"/>
                        </w:rPr>
                        <w:t> </w:t>
                      </w:r>
                      <w:r>
                        <w:rPr>
                          <w:color w:val="374050"/>
                        </w:rPr>
                        <w:t>bar,</w:t>
                      </w:r>
                      <w:r>
                        <w:rPr>
                          <w:color w:val="374050"/>
                          <w:spacing w:val="-4"/>
                        </w:rPr>
                        <w:t> </w:t>
                      </w:r>
                      <w:r>
                        <w:rPr>
                          <w:color w:val="374050"/>
                        </w:rPr>
                        <w:t>a</w:t>
                      </w:r>
                      <w:r>
                        <w:rPr>
                          <w:color w:val="374050"/>
                          <w:spacing w:val="-4"/>
                        </w:rPr>
                        <w:t> </w:t>
                      </w:r>
                      <w:r>
                        <w:rPr>
                          <w:color w:val="374050"/>
                        </w:rPr>
                        <w:t>packet</w:t>
                      </w:r>
                      <w:r>
                        <w:rPr>
                          <w:color w:val="374050"/>
                          <w:spacing w:val="-4"/>
                        </w:rPr>
                        <w:t> </w:t>
                      </w:r>
                      <w:r>
                        <w:rPr>
                          <w:color w:val="374050"/>
                        </w:rPr>
                        <w:t>of</w:t>
                      </w:r>
                      <w:r>
                        <w:rPr>
                          <w:color w:val="374050"/>
                          <w:spacing w:val="-4"/>
                        </w:rPr>
                        <w:t> </w:t>
                      </w:r>
                      <w:r>
                        <w:rPr>
                          <w:color w:val="374050"/>
                        </w:rPr>
                        <w:t>chips,</w:t>
                      </w:r>
                      <w:r>
                        <w:rPr>
                          <w:color w:val="374050"/>
                          <w:spacing w:val="-3"/>
                        </w:rPr>
                        <w:t> </w:t>
                      </w:r>
                      <w:r>
                        <w:rPr>
                          <w:color w:val="374050"/>
                        </w:rPr>
                        <w:t>a</w:t>
                      </w:r>
                      <w:r>
                        <w:rPr>
                          <w:color w:val="374050"/>
                          <w:spacing w:val="-4"/>
                        </w:rPr>
                        <w:t> </w:t>
                      </w:r>
                      <w:r>
                        <w:rPr>
                          <w:color w:val="374050"/>
                        </w:rPr>
                        <w:t>sandwich,</w:t>
                      </w:r>
                      <w:r>
                        <w:rPr>
                          <w:color w:val="374050"/>
                          <w:spacing w:val="-4"/>
                        </w:rPr>
                        <w:t> </w:t>
                      </w:r>
                      <w:r>
                        <w:rPr>
                          <w:color w:val="374050"/>
                        </w:rPr>
                        <w:t>and</w:t>
                      </w:r>
                      <w:r>
                        <w:rPr>
                          <w:color w:val="374050"/>
                          <w:spacing w:val="-4"/>
                        </w:rPr>
                        <w:t> </w:t>
                      </w:r>
                      <w:r>
                        <w:rPr>
                          <w:color w:val="374050"/>
                        </w:rPr>
                        <w:t>a</w:t>
                      </w:r>
                      <w:r>
                        <w:rPr>
                          <w:color w:val="374050"/>
                          <w:spacing w:val="-4"/>
                        </w:rPr>
                        <w:t> </w:t>
                      </w:r>
                      <w:r>
                        <w:rPr>
                          <w:color w:val="374050"/>
                        </w:rPr>
                        <w:t>juice</w:t>
                      </w:r>
                      <w:r>
                        <w:rPr>
                          <w:color w:val="374050"/>
                          <w:spacing w:val="-3"/>
                        </w:rPr>
                        <w:t> </w:t>
                      </w:r>
                      <w:r>
                        <w:rPr>
                          <w:color w:val="374050"/>
                          <w:spacing w:val="-2"/>
                        </w:rPr>
                        <w:t>bottle.</w:t>
                      </w:r>
                    </w:p>
                  </w:txbxContent>
                </v:textbox>
                <w10:wrap type="none"/>
              </v:shape>
            </w:pict>
          </mc:Fallback>
        </mc:AlternateContent>
      </w:r>
      <w:r>
        <w:rPr/>
        <mc:AlternateContent>
          <mc:Choice Requires="wps">
            <w:drawing>
              <wp:anchor distT="0" distB="0" distL="0" distR="0" allowOverlap="1" layoutInCell="1" locked="0" behindDoc="1" simplePos="0" relativeHeight="487452160">
                <wp:simplePos x="0" y="0"/>
                <wp:positionH relativeFrom="page">
                  <wp:posOffset>495300</wp:posOffset>
                </wp:positionH>
                <wp:positionV relativeFrom="page">
                  <wp:posOffset>7552404</wp:posOffset>
                </wp:positionV>
                <wp:extent cx="6328410" cy="720090"/>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6328410" cy="720090"/>
                        </a:xfrm>
                        <a:prstGeom prst="rect">
                          <a:avLst/>
                        </a:prstGeom>
                      </wps:spPr>
                      <wps:txbx>
                        <w:txbxContent>
                          <w:p>
                            <w:pPr>
                              <w:pStyle w:val="BodyText"/>
                              <w:spacing w:line="273" w:lineRule="auto"/>
                              <w:ind w:right="12"/>
                            </w:pPr>
                            <w:r>
                              <w:rPr>
                                <w:color w:val="374050"/>
                              </w:rPr>
                              <w:t>Ask children what they do with the waste from each of these items. The answer</w:t>
                            </w:r>
                            <w:r>
                              <w:rPr>
                                <w:color w:val="374050"/>
                                <w:spacing w:val="-5"/>
                              </w:rPr>
                              <w:t> </w:t>
                            </w:r>
                            <w:r>
                              <w:rPr>
                                <w:color w:val="374050"/>
                              </w:rPr>
                              <w:t>is</w:t>
                            </w:r>
                            <w:r>
                              <w:rPr>
                                <w:color w:val="374050"/>
                                <w:spacing w:val="-3"/>
                              </w:rPr>
                              <w:t> </w:t>
                            </w:r>
                            <w:r>
                              <w:rPr>
                                <w:color w:val="374050"/>
                              </w:rPr>
                              <w:t>probably</w:t>
                            </w:r>
                            <w:r>
                              <w:rPr>
                                <w:color w:val="374050"/>
                                <w:spacing w:val="-3"/>
                              </w:rPr>
                              <w:t> </w:t>
                            </w:r>
                            <w:r>
                              <w:rPr>
                                <w:color w:val="374050"/>
                              </w:rPr>
                              <w:t>'put</w:t>
                            </w:r>
                            <w:r>
                              <w:rPr>
                                <w:color w:val="374050"/>
                                <w:spacing w:val="-3"/>
                              </w:rPr>
                              <w:t> </w:t>
                            </w:r>
                            <w:r>
                              <w:rPr>
                                <w:color w:val="374050"/>
                              </w:rPr>
                              <w:t>it</w:t>
                            </w:r>
                            <w:r>
                              <w:rPr>
                                <w:color w:val="374050"/>
                                <w:spacing w:val="-2"/>
                              </w:rPr>
                              <w:t> </w:t>
                            </w:r>
                            <w:r>
                              <w:rPr>
                                <w:color w:val="374050"/>
                              </w:rPr>
                              <w:t>in</w:t>
                            </w:r>
                            <w:r>
                              <w:rPr>
                                <w:color w:val="374050"/>
                                <w:spacing w:val="-3"/>
                              </w:rPr>
                              <w:t> </w:t>
                            </w:r>
                            <w:r>
                              <w:rPr>
                                <w:color w:val="374050"/>
                              </w:rPr>
                              <w:t>the</w:t>
                            </w:r>
                            <w:r>
                              <w:rPr>
                                <w:color w:val="374050"/>
                                <w:spacing w:val="-3"/>
                              </w:rPr>
                              <w:t> </w:t>
                            </w:r>
                            <w:r>
                              <w:rPr>
                                <w:color w:val="374050"/>
                              </w:rPr>
                              <w:t>bin!'</w:t>
                            </w:r>
                            <w:r>
                              <w:rPr>
                                <w:color w:val="374050"/>
                                <w:spacing w:val="-3"/>
                              </w:rPr>
                              <w:t> </w:t>
                            </w:r>
                            <w:r>
                              <w:rPr>
                                <w:color w:val="374050"/>
                              </w:rPr>
                              <w:t>or,</w:t>
                            </w:r>
                            <w:r>
                              <w:rPr>
                                <w:color w:val="374050"/>
                                <w:spacing w:val="-3"/>
                              </w:rPr>
                              <w:t> </w:t>
                            </w:r>
                            <w:r>
                              <w:rPr>
                                <w:color w:val="374050"/>
                              </w:rPr>
                              <w:t>if</w:t>
                            </w:r>
                            <w:r>
                              <w:rPr>
                                <w:color w:val="374050"/>
                                <w:spacing w:val="-2"/>
                              </w:rPr>
                              <w:t> </w:t>
                            </w:r>
                            <w:r>
                              <w:rPr>
                                <w:color w:val="374050"/>
                              </w:rPr>
                              <w:t>we're</w:t>
                            </w:r>
                            <w:r>
                              <w:rPr>
                                <w:color w:val="374050"/>
                                <w:spacing w:val="-3"/>
                              </w:rPr>
                              <w:t> </w:t>
                            </w:r>
                            <w:r>
                              <w:rPr>
                                <w:color w:val="374050"/>
                              </w:rPr>
                              <w:t>being</w:t>
                            </w:r>
                            <w:r>
                              <w:rPr>
                                <w:color w:val="374050"/>
                                <w:spacing w:val="-3"/>
                              </w:rPr>
                              <w:t> </w:t>
                            </w:r>
                            <w:r>
                              <w:rPr>
                                <w:color w:val="374050"/>
                              </w:rPr>
                              <w:t>mindful,</w:t>
                            </w:r>
                            <w:r>
                              <w:rPr>
                                <w:color w:val="374050"/>
                                <w:spacing w:val="-3"/>
                              </w:rPr>
                              <w:t> </w:t>
                            </w:r>
                            <w:r>
                              <w:rPr>
                                <w:color w:val="374050"/>
                              </w:rPr>
                              <w:t>we</w:t>
                            </w:r>
                            <w:r>
                              <w:rPr>
                                <w:color w:val="374050"/>
                                <w:spacing w:val="-2"/>
                              </w:rPr>
                              <w:t> </w:t>
                            </w:r>
                            <w:r>
                              <w:rPr>
                                <w:color w:val="374050"/>
                                <w:spacing w:val="-2"/>
                              </w:rPr>
                              <w:t>might</w:t>
                            </w:r>
                          </w:p>
                          <w:p>
                            <w:pPr>
                              <w:pStyle w:val="BodyText"/>
                              <w:spacing w:before="17"/>
                            </w:pPr>
                            <w:r>
                              <w:rPr>
                                <w:color w:val="374050"/>
                              </w:rPr>
                              <w:t>try</w:t>
                            </w:r>
                            <w:r>
                              <w:rPr>
                                <w:color w:val="374050"/>
                                <w:spacing w:val="-1"/>
                              </w:rPr>
                              <w:t> </w:t>
                            </w:r>
                            <w:r>
                              <w:rPr>
                                <w:color w:val="374050"/>
                              </w:rPr>
                              <w:t>and</w:t>
                            </w:r>
                            <w:r>
                              <w:rPr>
                                <w:color w:val="374050"/>
                                <w:spacing w:val="-1"/>
                              </w:rPr>
                              <w:t> </w:t>
                            </w:r>
                            <w:r>
                              <w:rPr>
                                <w:color w:val="374050"/>
                              </w:rPr>
                              <w:t>recycle the</w:t>
                            </w:r>
                            <w:r>
                              <w:rPr>
                                <w:color w:val="374050"/>
                                <w:spacing w:val="-1"/>
                              </w:rPr>
                              <w:t> </w:t>
                            </w:r>
                            <w:r>
                              <w:rPr>
                                <w:color w:val="374050"/>
                              </w:rPr>
                              <w:t>juice </w:t>
                            </w:r>
                            <w:r>
                              <w:rPr>
                                <w:color w:val="374050"/>
                                <w:spacing w:val="-2"/>
                              </w:rPr>
                              <w:t>bottle.</w:t>
                            </w:r>
                          </w:p>
                        </w:txbxContent>
                      </wps:txbx>
                      <wps:bodyPr wrap="square" lIns="0" tIns="0" rIns="0" bIns="0" rtlCol="0">
                        <a:noAutofit/>
                      </wps:bodyPr>
                    </wps:wsp>
                  </a:graphicData>
                </a:graphic>
              </wp:anchor>
            </w:drawing>
          </mc:Choice>
          <mc:Fallback>
            <w:pict>
              <v:shape style="position:absolute;margin-left:39pt;margin-top:594.67749pt;width:498.3pt;height:56.7pt;mso-position-horizontal-relative:page;mso-position-vertical-relative:page;z-index:-15864320" type="#_x0000_t202" id="docshape30" filled="false" stroked="false">
                <v:textbox inset="0,0,0,0">
                  <w:txbxContent>
                    <w:p>
                      <w:pPr>
                        <w:pStyle w:val="BodyText"/>
                        <w:spacing w:line="273" w:lineRule="auto"/>
                        <w:ind w:right="12"/>
                      </w:pPr>
                      <w:r>
                        <w:rPr>
                          <w:color w:val="374050"/>
                        </w:rPr>
                        <w:t>Ask children what they do with the waste from each of these items. The answer</w:t>
                      </w:r>
                      <w:r>
                        <w:rPr>
                          <w:color w:val="374050"/>
                          <w:spacing w:val="-5"/>
                        </w:rPr>
                        <w:t> </w:t>
                      </w:r>
                      <w:r>
                        <w:rPr>
                          <w:color w:val="374050"/>
                        </w:rPr>
                        <w:t>is</w:t>
                      </w:r>
                      <w:r>
                        <w:rPr>
                          <w:color w:val="374050"/>
                          <w:spacing w:val="-3"/>
                        </w:rPr>
                        <w:t> </w:t>
                      </w:r>
                      <w:r>
                        <w:rPr>
                          <w:color w:val="374050"/>
                        </w:rPr>
                        <w:t>probably</w:t>
                      </w:r>
                      <w:r>
                        <w:rPr>
                          <w:color w:val="374050"/>
                          <w:spacing w:val="-3"/>
                        </w:rPr>
                        <w:t> </w:t>
                      </w:r>
                      <w:r>
                        <w:rPr>
                          <w:color w:val="374050"/>
                        </w:rPr>
                        <w:t>'put</w:t>
                      </w:r>
                      <w:r>
                        <w:rPr>
                          <w:color w:val="374050"/>
                          <w:spacing w:val="-3"/>
                        </w:rPr>
                        <w:t> </w:t>
                      </w:r>
                      <w:r>
                        <w:rPr>
                          <w:color w:val="374050"/>
                        </w:rPr>
                        <w:t>it</w:t>
                      </w:r>
                      <w:r>
                        <w:rPr>
                          <w:color w:val="374050"/>
                          <w:spacing w:val="-2"/>
                        </w:rPr>
                        <w:t> </w:t>
                      </w:r>
                      <w:r>
                        <w:rPr>
                          <w:color w:val="374050"/>
                        </w:rPr>
                        <w:t>in</w:t>
                      </w:r>
                      <w:r>
                        <w:rPr>
                          <w:color w:val="374050"/>
                          <w:spacing w:val="-3"/>
                        </w:rPr>
                        <w:t> </w:t>
                      </w:r>
                      <w:r>
                        <w:rPr>
                          <w:color w:val="374050"/>
                        </w:rPr>
                        <w:t>the</w:t>
                      </w:r>
                      <w:r>
                        <w:rPr>
                          <w:color w:val="374050"/>
                          <w:spacing w:val="-3"/>
                        </w:rPr>
                        <w:t> </w:t>
                      </w:r>
                      <w:r>
                        <w:rPr>
                          <w:color w:val="374050"/>
                        </w:rPr>
                        <w:t>bin!'</w:t>
                      </w:r>
                      <w:r>
                        <w:rPr>
                          <w:color w:val="374050"/>
                          <w:spacing w:val="-3"/>
                        </w:rPr>
                        <w:t> </w:t>
                      </w:r>
                      <w:r>
                        <w:rPr>
                          <w:color w:val="374050"/>
                        </w:rPr>
                        <w:t>or,</w:t>
                      </w:r>
                      <w:r>
                        <w:rPr>
                          <w:color w:val="374050"/>
                          <w:spacing w:val="-3"/>
                        </w:rPr>
                        <w:t> </w:t>
                      </w:r>
                      <w:r>
                        <w:rPr>
                          <w:color w:val="374050"/>
                        </w:rPr>
                        <w:t>if</w:t>
                      </w:r>
                      <w:r>
                        <w:rPr>
                          <w:color w:val="374050"/>
                          <w:spacing w:val="-2"/>
                        </w:rPr>
                        <w:t> </w:t>
                      </w:r>
                      <w:r>
                        <w:rPr>
                          <w:color w:val="374050"/>
                        </w:rPr>
                        <w:t>we're</w:t>
                      </w:r>
                      <w:r>
                        <w:rPr>
                          <w:color w:val="374050"/>
                          <w:spacing w:val="-3"/>
                        </w:rPr>
                        <w:t> </w:t>
                      </w:r>
                      <w:r>
                        <w:rPr>
                          <w:color w:val="374050"/>
                        </w:rPr>
                        <w:t>being</w:t>
                      </w:r>
                      <w:r>
                        <w:rPr>
                          <w:color w:val="374050"/>
                          <w:spacing w:val="-3"/>
                        </w:rPr>
                        <w:t> </w:t>
                      </w:r>
                      <w:r>
                        <w:rPr>
                          <w:color w:val="374050"/>
                        </w:rPr>
                        <w:t>mindful,</w:t>
                      </w:r>
                      <w:r>
                        <w:rPr>
                          <w:color w:val="374050"/>
                          <w:spacing w:val="-3"/>
                        </w:rPr>
                        <w:t> </w:t>
                      </w:r>
                      <w:r>
                        <w:rPr>
                          <w:color w:val="374050"/>
                        </w:rPr>
                        <w:t>we</w:t>
                      </w:r>
                      <w:r>
                        <w:rPr>
                          <w:color w:val="374050"/>
                          <w:spacing w:val="-2"/>
                        </w:rPr>
                        <w:t> </w:t>
                      </w:r>
                      <w:r>
                        <w:rPr>
                          <w:color w:val="374050"/>
                          <w:spacing w:val="-2"/>
                        </w:rPr>
                        <w:t>might</w:t>
                      </w:r>
                    </w:p>
                    <w:p>
                      <w:pPr>
                        <w:pStyle w:val="BodyText"/>
                        <w:spacing w:before="17"/>
                      </w:pPr>
                      <w:r>
                        <w:rPr>
                          <w:color w:val="374050"/>
                        </w:rPr>
                        <w:t>try</w:t>
                      </w:r>
                      <w:r>
                        <w:rPr>
                          <w:color w:val="374050"/>
                          <w:spacing w:val="-1"/>
                        </w:rPr>
                        <w:t> </w:t>
                      </w:r>
                      <w:r>
                        <w:rPr>
                          <w:color w:val="374050"/>
                        </w:rPr>
                        <w:t>and</w:t>
                      </w:r>
                      <w:r>
                        <w:rPr>
                          <w:color w:val="374050"/>
                          <w:spacing w:val="-1"/>
                        </w:rPr>
                        <w:t> </w:t>
                      </w:r>
                      <w:r>
                        <w:rPr>
                          <w:color w:val="374050"/>
                        </w:rPr>
                        <w:t>recycle the</w:t>
                      </w:r>
                      <w:r>
                        <w:rPr>
                          <w:color w:val="374050"/>
                          <w:spacing w:val="-1"/>
                        </w:rPr>
                        <w:t> </w:t>
                      </w:r>
                      <w:r>
                        <w:rPr>
                          <w:color w:val="374050"/>
                        </w:rPr>
                        <w:t>juice </w:t>
                      </w:r>
                      <w:r>
                        <w:rPr>
                          <w:color w:val="374050"/>
                          <w:spacing w:val="-2"/>
                        </w:rPr>
                        <w:t>bottle.</w:t>
                      </w:r>
                    </w:p>
                  </w:txbxContent>
                </v:textbox>
                <w10:wrap type="none"/>
              </v:shape>
            </w:pict>
          </mc:Fallback>
        </mc:AlternateContent>
      </w:r>
      <w:r>
        <w:rPr/>
        <mc:AlternateContent>
          <mc:Choice Requires="wps">
            <w:drawing>
              <wp:anchor distT="0" distB="0" distL="0" distR="0" allowOverlap="1" layoutInCell="1" locked="0" behindDoc="1" simplePos="0" relativeHeight="487452672">
                <wp:simplePos x="0" y="0"/>
                <wp:positionH relativeFrom="page">
                  <wp:posOffset>495300</wp:posOffset>
                </wp:positionH>
                <wp:positionV relativeFrom="page">
                  <wp:posOffset>8485854</wp:posOffset>
                </wp:positionV>
                <wp:extent cx="6050915" cy="481965"/>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6050915" cy="481965"/>
                        </a:xfrm>
                        <a:prstGeom prst="rect">
                          <a:avLst/>
                        </a:prstGeom>
                      </wps:spPr>
                      <wps:txbx>
                        <w:txbxContent>
                          <w:p>
                            <w:pPr>
                              <w:pStyle w:val="BodyText"/>
                            </w:pPr>
                            <w:r>
                              <w:rPr>
                                <w:color w:val="374050"/>
                              </w:rPr>
                              <w:t>The</w:t>
                            </w:r>
                            <w:r>
                              <w:rPr>
                                <w:color w:val="374050"/>
                                <w:spacing w:val="-2"/>
                              </w:rPr>
                              <w:t> </w:t>
                            </w:r>
                            <w:r>
                              <w:rPr>
                                <w:color w:val="374050"/>
                              </w:rPr>
                              <w:t>following</w:t>
                            </w:r>
                            <w:r>
                              <w:rPr>
                                <w:color w:val="374050"/>
                                <w:spacing w:val="-1"/>
                              </w:rPr>
                              <w:t> </w:t>
                            </w:r>
                            <w:r>
                              <w:rPr>
                                <w:color w:val="374050"/>
                              </w:rPr>
                              <w:t>graphic</w:t>
                            </w:r>
                            <w:r>
                              <w:rPr>
                                <w:color w:val="374050"/>
                                <w:spacing w:val="-2"/>
                              </w:rPr>
                              <w:t> </w:t>
                            </w:r>
                            <w:r>
                              <w:rPr>
                                <w:color w:val="374050"/>
                              </w:rPr>
                              <w:t>(available</w:t>
                            </w:r>
                            <w:r>
                              <w:rPr>
                                <w:color w:val="374050"/>
                                <w:spacing w:val="-1"/>
                              </w:rPr>
                              <w:t> </w:t>
                            </w:r>
                            <w:r>
                              <w:rPr>
                                <w:color w:val="374050"/>
                              </w:rPr>
                              <w:t>on</w:t>
                            </w:r>
                            <w:r>
                              <w:rPr>
                                <w:color w:val="374050"/>
                                <w:spacing w:val="-1"/>
                              </w:rPr>
                              <w:t> </w:t>
                            </w:r>
                            <w:r>
                              <w:rPr>
                                <w:color w:val="374050"/>
                              </w:rPr>
                              <w:t>these</w:t>
                            </w:r>
                            <w:r>
                              <w:rPr>
                                <w:color w:val="374050"/>
                                <w:spacing w:val="-2"/>
                              </w:rPr>
                              <w:t> </w:t>
                            </w:r>
                            <w:hyperlink r:id="rId7">
                              <w:r>
                                <w:rPr>
                                  <w:color w:val="111726"/>
                                  <w:u w:val="single" w:color="545C66"/>
                                </w:rPr>
                                <w:t>Image</w:t>
                              </w:r>
                              <w:r>
                                <w:rPr>
                                  <w:color w:val="111726"/>
                                  <w:spacing w:val="-1"/>
                                  <w:u w:val="single" w:color="545C66"/>
                                </w:rPr>
                                <w:t> </w:t>
                              </w:r>
                              <w:r>
                                <w:rPr>
                                  <w:color w:val="111726"/>
                                  <w:u w:val="single" w:color="545C66"/>
                                </w:rPr>
                                <w:t>Slides</w:t>
                              </w:r>
                            </w:hyperlink>
                            <w:r>
                              <w:rPr>
                                <w:color w:val="374050"/>
                              </w:rPr>
                              <w:t>)</w:t>
                            </w:r>
                            <w:r>
                              <w:rPr>
                                <w:color w:val="374050"/>
                                <w:spacing w:val="-2"/>
                              </w:rPr>
                              <w:t> </w:t>
                            </w:r>
                            <w:r>
                              <w:rPr>
                                <w:color w:val="374050"/>
                              </w:rPr>
                              <w:t>can</w:t>
                            </w:r>
                            <w:r>
                              <w:rPr>
                                <w:color w:val="374050"/>
                                <w:spacing w:val="-1"/>
                              </w:rPr>
                              <w:t> </w:t>
                            </w:r>
                            <w:r>
                              <w:rPr>
                                <w:color w:val="374050"/>
                              </w:rPr>
                              <w:t>show</w:t>
                            </w:r>
                            <w:r>
                              <w:rPr>
                                <w:color w:val="374050"/>
                                <w:spacing w:val="-1"/>
                              </w:rPr>
                              <w:t> </w:t>
                            </w:r>
                            <w:r>
                              <w:rPr>
                                <w:color w:val="374050"/>
                                <w:spacing w:val="-4"/>
                              </w:rPr>
                              <w:t>this</w:t>
                            </w:r>
                          </w:p>
                          <w:p>
                            <w:pPr>
                              <w:pStyle w:val="BodyText"/>
                              <w:spacing w:before="62"/>
                            </w:pPr>
                            <w:r>
                              <w:rPr>
                                <w:color w:val="374050"/>
                                <w:spacing w:val="-2"/>
                              </w:rPr>
                              <w:t>process.</w:t>
                            </w:r>
                          </w:p>
                        </w:txbxContent>
                      </wps:txbx>
                      <wps:bodyPr wrap="square" lIns="0" tIns="0" rIns="0" bIns="0" rtlCol="0">
                        <a:noAutofit/>
                      </wps:bodyPr>
                    </wps:wsp>
                  </a:graphicData>
                </a:graphic>
              </wp:anchor>
            </w:drawing>
          </mc:Choice>
          <mc:Fallback>
            <w:pict>
              <v:shape style="position:absolute;margin-left:39pt;margin-top:668.17749pt;width:476.45pt;height:37.950pt;mso-position-horizontal-relative:page;mso-position-vertical-relative:page;z-index:-15863808" type="#_x0000_t202" id="docshape31" filled="false" stroked="false">
                <v:textbox inset="0,0,0,0">
                  <w:txbxContent>
                    <w:p>
                      <w:pPr>
                        <w:pStyle w:val="BodyText"/>
                      </w:pPr>
                      <w:r>
                        <w:rPr>
                          <w:color w:val="374050"/>
                        </w:rPr>
                        <w:t>The</w:t>
                      </w:r>
                      <w:r>
                        <w:rPr>
                          <w:color w:val="374050"/>
                          <w:spacing w:val="-2"/>
                        </w:rPr>
                        <w:t> </w:t>
                      </w:r>
                      <w:r>
                        <w:rPr>
                          <w:color w:val="374050"/>
                        </w:rPr>
                        <w:t>following</w:t>
                      </w:r>
                      <w:r>
                        <w:rPr>
                          <w:color w:val="374050"/>
                          <w:spacing w:val="-1"/>
                        </w:rPr>
                        <w:t> </w:t>
                      </w:r>
                      <w:r>
                        <w:rPr>
                          <w:color w:val="374050"/>
                        </w:rPr>
                        <w:t>graphic</w:t>
                      </w:r>
                      <w:r>
                        <w:rPr>
                          <w:color w:val="374050"/>
                          <w:spacing w:val="-2"/>
                        </w:rPr>
                        <w:t> </w:t>
                      </w:r>
                      <w:r>
                        <w:rPr>
                          <w:color w:val="374050"/>
                        </w:rPr>
                        <w:t>(available</w:t>
                      </w:r>
                      <w:r>
                        <w:rPr>
                          <w:color w:val="374050"/>
                          <w:spacing w:val="-1"/>
                        </w:rPr>
                        <w:t> </w:t>
                      </w:r>
                      <w:r>
                        <w:rPr>
                          <w:color w:val="374050"/>
                        </w:rPr>
                        <w:t>on</w:t>
                      </w:r>
                      <w:r>
                        <w:rPr>
                          <w:color w:val="374050"/>
                          <w:spacing w:val="-1"/>
                        </w:rPr>
                        <w:t> </w:t>
                      </w:r>
                      <w:r>
                        <w:rPr>
                          <w:color w:val="374050"/>
                        </w:rPr>
                        <w:t>these</w:t>
                      </w:r>
                      <w:r>
                        <w:rPr>
                          <w:color w:val="374050"/>
                          <w:spacing w:val="-2"/>
                        </w:rPr>
                        <w:t> </w:t>
                      </w:r>
                      <w:hyperlink r:id="rId7">
                        <w:r>
                          <w:rPr>
                            <w:color w:val="111726"/>
                            <w:u w:val="single" w:color="545C66"/>
                          </w:rPr>
                          <w:t>Image</w:t>
                        </w:r>
                        <w:r>
                          <w:rPr>
                            <w:color w:val="111726"/>
                            <w:spacing w:val="-1"/>
                            <w:u w:val="single" w:color="545C66"/>
                          </w:rPr>
                          <w:t> </w:t>
                        </w:r>
                        <w:r>
                          <w:rPr>
                            <w:color w:val="111726"/>
                            <w:u w:val="single" w:color="545C66"/>
                          </w:rPr>
                          <w:t>Slides</w:t>
                        </w:r>
                      </w:hyperlink>
                      <w:r>
                        <w:rPr>
                          <w:color w:val="374050"/>
                        </w:rPr>
                        <w:t>)</w:t>
                      </w:r>
                      <w:r>
                        <w:rPr>
                          <w:color w:val="374050"/>
                          <w:spacing w:val="-2"/>
                        </w:rPr>
                        <w:t> </w:t>
                      </w:r>
                      <w:r>
                        <w:rPr>
                          <w:color w:val="374050"/>
                        </w:rPr>
                        <w:t>can</w:t>
                      </w:r>
                      <w:r>
                        <w:rPr>
                          <w:color w:val="374050"/>
                          <w:spacing w:val="-1"/>
                        </w:rPr>
                        <w:t> </w:t>
                      </w:r>
                      <w:r>
                        <w:rPr>
                          <w:color w:val="374050"/>
                        </w:rPr>
                        <w:t>show</w:t>
                      </w:r>
                      <w:r>
                        <w:rPr>
                          <w:color w:val="374050"/>
                          <w:spacing w:val="-1"/>
                        </w:rPr>
                        <w:t> </w:t>
                      </w:r>
                      <w:r>
                        <w:rPr>
                          <w:color w:val="374050"/>
                          <w:spacing w:val="-4"/>
                        </w:rPr>
                        <w:t>this</w:t>
                      </w:r>
                    </w:p>
                    <w:p>
                      <w:pPr>
                        <w:pStyle w:val="BodyText"/>
                        <w:spacing w:before="62"/>
                      </w:pPr>
                      <w:r>
                        <w:rPr>
                          <w:color w:val="374050"/>
                          <w:spacing w:val="-2"/>
                        </w:rPr>
                        <w:t>process.</w:t>
                      </w:r>
                    </w:p>
                  </w:txbxContent>
                </v:textbox>
                <w10:wrap type="none"/>
              </v:shape>
            </w:pict>
          </mc:Fallback>
        </mc:AlternateContent>
      </w:r>
      <w:r>
        <w:rPr/>
        <mc:AlternateContent>
          <mc:Choice Requires="wps">
            <w:drawing>
              <wp:anchor distT="0" distB="0" distL="0" distR="0" allowOverlap="1" layoutInCell="1" locked="0" behindDoc="1" simplePos="0" relativeHeight="487453184">
                <wp:simplePos x="0" y="0"/>
                <wp:positionH relativeFrom="page">
                  <wp:posOffset>4547344</wp:posOffset>
                </wp:positionH>
                <wp:positionV relativeFrom="page">
                  <wp:posOffset>8531225</wp:posOffset>
                </wp:positionV>
                <wp:extent cx="162560" cy="152400"/>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625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58.058594pt;margin-top:671.75pt;width:12.8pt;height:12pt;mso-position-horizontal-relative:page;mso-position-vertical-relative:page;z-index:-15863296" type="#_x0000_t202" id="docshape32"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00" w:h="16840"/>
          <w:pgMar w:top="500" w:bottom="280" w:left="680" w:right="660"/>
        </w:sectPr>
      </w:pPr>
    </w:p>
    <w:p>
      <w:pPr>
        <w:rPr>
          <w:sz w:val="2"/>
          <w:szCs w:val="2"/>
        </w:rPr>
      </w:pPr>
      <w:r>
        <w:rPr/>
        <w:drawing>
          <wp:anchor distT="0" distB="0" distL="0" distR="0" allowOverlap="1" layoutInCell="1" locked="0" behindDoc="1" simplePos="0" relativeHeight="487453696">
            <wp:simplePos x="0" y="0"/>
            <wp:positionH relativeFrom="page">
              <wp:posOffset>508000</wp:posOffset>
            </wp:positionH>
            <wp:positionV relativeFrom="page">
              <wp:posOffset>355600</wp:posOffset>
            </wp:positionV>
            <wp:extent cx="6553200" cy="1885949"/>
            <wp:effectExtent l="0" t="0" r="0" b="0"/>
            <wp:wrapNone/>
            <wp:docPr id="34" name="Image 34"/>
            <wp:cNvGraphicFramePr>
              <a:graphicFrameLocks/>
            </wp:cNvGraphicFramePr>
            <a:graphic>
              <a:graphicData uri="http://schemas.openxmlformats.org/drawingml/2006/picture">
                <pic:pic>
                  <pic:nvPicPr>
                    <pic:cNvPr id="34" name="Image 34"/>
                    <pic:cNvPicPr/>
                  </pic:nvPicPr>
                  <pic:blipFill>
                    <a:blip r:embed="rId8" cstate="print"/>
                    <a:stretch>
                      <a:fillRect/>
                    </a:stretch>
                  </pic:blipFill>
                  <pic:spPr>
                    <a:xfrm>
                      <a:off x="0" y="0"/>
                      <a:ext cx="6553200" cy="1885949"/>
                    </a:xfrm>
                    <a:prstGeom prst="rect">
                      <a:avLst/>
                    </a:prstGeom>
                  </pic:spPr>
                </pic:pic>
              </a:graphicData>
            </a:graphic>
          </wp:anchor>
        </w:drawing>
      </w:r>
      <w:r>
        <w:rPr/>
        <mc:AlternateContent>
          <mc:Choice Requires="wps">
            <w:drawing>
              <wp:anchor distT="0" distB="0" distL="0" distR="0" allowOverlap="1" layoutInCell="1" locked="0" behindDoc="1" simplePos="0" relativeHeight="487454208">
                <wp:simplePos x="0" y="0"/>
                <wp:positionH relativeFrom="page">
                  <wp:posOffset>495300</wp:posOffset>
                </wp:positionH>
                <wp:positionV relativeFrom="page">
                  <wp:posOffset>2847053</wp:posOffset>
                </wp:positionV>
                <wp:extent cx="6431280" cy="119634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6431280" cy="1196340"/>
                        </a:xfrm>
                        <a:prstGeom prst="rect">
                          <a:avLst/>
                        </a:prstGeom>
                      </wps:spPr>
                      <wps:txbx>
                        <w:txbxContent>
                          <w:p>
                            <w:pPr>
                              <w:pStyle w:val="BodyText"/>
                              <w:spacing w:line="278" w:lineRule="auto"/>
                            </w:pPr>
                            <w:r>
                              <w:rPr>
                                <w:color w:val="374050"/>
                              </w:rPr>
                              <w:t>We buy our lunch items from Coles, eat them (yum!), and then throw the waste in the bin, which ends up in a landfill. The idea of a landfill is likely entirely</w:t>
                            </w:r>
                            <w:r>
                              <w:rPr>
                                <w:color w:val="374050"/>
                                <w:spacing w:val="-5"/>
                              </w:rPr>
                              <w:t> </w:t>
                            </w:r>
                            <w:r>
                              <w:rPr>
                                <w:color w:val="374050"/>
                              </w:rPr>
                              <w:t>new</w:t>
                            </w:r>
                            <w:r>
                              <w:rPr>
                                <w:color w:val="374050"/>
                                <w:spacing w:val="-5"/>
                              </w:rPr>
                              <w:t> </w:t>
                            </w:r>
                            <w:r>
                              <w:rPr>
                                <w:color w:val="374050"/>
                              </w:rPr>
                              <w:t>to</w:t>
                            </w:r>
                            <w:r>
                              <w:rPr>
                                <w:color w:val="374050"/>
                                <w:spacing w:val="-5"/>
                              </w:rPr>
                              <w:t> </w:t>
                            </w:r>
                            <w:r>
                              <w:rPr>
                                <w:color w:val="374050"/>
                              </w:rPr>
                              <w:t>the</w:t>
                            </w:r>
                            <w:r>
                              <w:rPr>
                                <w:color w:val="374050"/>
                                <w:spacing w:val="-5"/>
                              </w:rPr>
                              <w:t> </w:t>
                            </w:r>
                            <w:r>
                              <w:rPr>
                                <w:color w:val="374050"/>
                              </w:rPr>
                              <w:t>children.</w:t>
                            </w:r>
                            <w:r>
                              <w:rPr>
                                <w:color w:val="374050"/>
                                <w:spacing w:val="-5"/>
                              </w:rPr>
                              <w:t> </w:t>
                            </w:r>
                            <w:r>
                              <w:rPr>
                                <w:color w:val="374050"/>
                              </w:rPr>
                              <w:t>You</w:t>
                            </w:r>
                            <w:r>
                              <w:rPr>
                                <w:color w:val="374050"/>
                                <w:spacing w:val="-5"/>
                              </w:rPr>
                              <w:t> </w:t>
                            </w:r>
                            <w:r>
                              <w:rPr>
                                <w:color w:val="374050"/>
                              </w:rPr>
                              <w:t>could</w:t>
                            </w:r>
                            <w:r>
                              <w:rPr>
                                <w:color w:val="374050"/>
                                <w:spacing w:val="-5"/>
                              </w:rPr>
                              <w:t> </w:t>
                            </w:r>
                            <w:r>
                              <w:rPr>
                                <w:color w:val="374050"/>
                              </w:rPr>
                              <w:t>explain</w:t>
                            </w:r>
                            <w:r>
                              <w:rPr>
                                <w:color w:val="374050"/>
                                <w:spacing w:val="-5"/>
                              </w:rPr>
                              <w:t> </w:t>
                            </w:r>
                            <w:r>
                              <w:rPr>
                                <w:color w:val="374050"/>
                              </w:rPr>
                              <w:t>landfills</w:t>
                            </w:r>
                            <w:r>
                              <w:rPr>
                                <w:color w:val="374050"/>
                                <w:spacing w:val="-5"/>
                              </w:rPr>
                              <w:t> </w:t>
                            </w:r>
                            <w:r>
                              <w:rPr>
                                <w:color w:val="374050"/>
                              </w:rPr>
                              <w:t>as</w:t>
                            </w:r>
                            <w:r>
                              <w:rPr>
                                <w:color w:val="374050"/>
                                <w:spacing w:val="-5"/>
                              </w:rPr>
                              <w:t> </w:t>
                            </w:r>
                            <w:r>
                              <w:rPr>
                                <w:color w:val="374050"/>
                              </w:rPr>
                              <w:t>places</w:t>
                            </w:r>
                            <w:r>
                              <w:rPr>
                                <w:color w:val="374050"/>
                                <w:spacing w:val="-5"/>
                              </w:rPr>
                              <w:t> </w:t>
                            </w:r>
                            <w:r>
                              <w:rPr>
                                <w:color w:val="374050"/>
                              </w:rPr>
                              <w:t>where</w:t>
                            </w:r>
                            <w:r>
                              <w:rPr>
                                <w:color w:val="374050"/>
                                <w:spacing w:val="-5"/>
                              </w:rPr>
                              <w:t> </w:t>
                            </w:r>
                            <w:r>
                              <w:rPr>
                                <w:color w:val="374050"/>
                              </w:rPr>
                              <w:t>all the stuff from our bins that can't be, or hasn't been, recycled ends up.</w:t>
                            </w:r>
                          </w:p>
                          <w:p>
                            <w:pPr>
                              <w:pStyle w:val="BodyText"/>
                              <w:spacing w:line="321" w:lineRule="exact" w:before="0"/>
                            </w:pPr>
                            <w:r>
                              <w:rPr>
                                <w:color w:val="374050"/>
                              </w:rPr>
                              <w:t>They're basically big, open bins for all of our </w:t>
                            </w:r>
                            <w:r>
                              <w:rPr>
                                <w:color w:val="374050"/>
                                <w:spacing w:val="-2"/>
                              </w:rPr>
                              <w:t>waste!</w:t>
                            </w:r>
                          </w:p>
                        </w:txbxContent>
                      </wps:txbx>
                      <wps:bodyPr wrap="square" lIns="0" tIns="0" rIns="0" bIns="0" rtlCol="0">
                        <a:noAutofit/>
                      </wps:bodyPr>
                    </wps:wsp>
                  </a:graphicData>
                </a:graphic>
              </wp:anchor>
            </w:drawing>
          </mc:Choice>
          <mc:Fallback>
            <w:pict>
              <v:shape style="position:absolute;margin-left:39pt;margin-top:224.177444pt;width:506.4pt;height:94.2pt;mso-position-horizontal-relative:page;mso-position-vertical-relative:page;z-index:-15862272" type="#_x0000_t202" id="docshape33" filled="false" stroked="false">
                <v:textbox inset="0,0,0,0">
                  <w:txbxContent>
                    <w:p>
                      <w:pPr>
                        <w:pStyle w:val="BodyText"/>
                        <w:spacing w:line="278" w:lineRule="auto"/>
                      </w:pPr>
                      <w:r>
                        <w:rPr>
                          <w:color w:val="374050"/>
                        </w:rPr>
                        <w:t>We buy our lunch items from Coles, eat them (yum!), and then throw the waste in the bin, which ends up in a landfill. The idea of a landfill is likely entirely</w:t>
                      </w:r>
                      <w:r>
                        <w:rPr>
                          <w:color w:val="374050"/>
                          <w:spacing w:val="-5"/>
                        </w:rPr>
                        <w:t> </w:t>
                      </w:r>
                      <w:r>
                        <w:rPr>
                          <w:color w:val="374050"/>
                        </w:rPr>
                        <w:t>new</w:t>
                      </w:r>
                      <w:r>
                        <w:rPr>
                          <w:color w:val="374050"/>
                          <w:spacing w:val="-5"/>
                        </w:rPr>
                        <w:t> </w:t>
                      </w:r>
                      <w:r>
                        <w:rPr>
                          <w:color w:val="374050"/>
                        </w:rPr>
                        <w:t>to</w:t>
                      </w:r>
                      <w:r>
                        <w:rPr>
                          <w:color w:val="374050"/>
                          <w:spacing w:val="-5"/>
                        </w:rPr>
                        <w:t> </w:t>
                      </w:r>
                      <w:r>
                        <w:rPr>
                          <w:color w:val="374050"/>
                        </w:rPr>
                        <w:t>the</w:t>
                      </w:r>
                      <w:r>
                        <w:rPr>
                          <w:color w:val="374050"/>
                          <w:spacing w:val="-5"/>
                        </w:rPr>
                        <w:t> </w:t>
                      </w:r>
                      <w:r>
                        <w:rPr>
                          <w:color w:val="374050"/>
                        </w:rPr>
                        <w:t>children.</w:t>
                      </w:r>
                      <w:r>
                        <w:rPr>
                          <w:color w:val="374050"/>
                          <w:spacing w:val="-5"/>
                        </w:rPr>
                        <w:t> </w:t>
                      </w:r>
                      <w:r>
                        <w:rPr>
                          <w:color w:val="374050"/>
                        </w:rPr>
                        <w:t>You</w:t>
                      </w:r>
                      <w:r>
                        <w:rPr>
                          <w:color w:val="374050"/>
                          <w:spacing w:val="-5"/>
                        </w:rPr>
                        <w:t> </w:t>
                      </w:r>
                      <w:r>
                        <w:rPr>
                          <w:color w:val="374050"/>
                        </w:rPr>
                        <w:t>could</w:t>
                      </w:r>
                      <w:r>
                        <w:rPr>
                          <w:color w:val="374050"/>
                          <w:spacing w:val="-5"/>
                        </w:rPr>
                        <w:t> </w:t>
                      </w:r>
                      <w:r>
                        <w:rPr>
                          <w:color w:val="374050"/>
                        </w:rPr>
                        <w:t>explain</w:t>
                      </w:r>
                      <w:r>
                        <w:rPr>
                          <w:color w:val="374050"/>
                          <w:spacing w:val="-5"/>
                        </w:rPr>
                        <w:t> </w:t>
                      </w:r>
                      <w:r>
                        <w:rPr>
                          <w:color w:val="374050"/>
                        </w:rPr>
                        <w:t>landfills</w:t>
                      </w:r>
                      <w:r>
                        <w:rPr>
                          <w:color w:val="374050"/>
                          <w:spacing w:val="-5"/>
                        </w:rPr>
                        <w:t> </w:t>
                      </w:r>
                      <w:r>
                        <w:rPr>
                          <w:color w:val="374050"/>
                        </w:rPr>
                        <w:t>as</w:t>
                      </w:r>
                      <w:r>
                        <w:rPr>
                          <w:color w:val="374050"/>
                          <w:spacing w:val="-5"/>
                        </w:rPr>
                        <w:t> </w:t>
                      </w:r>
                      <w:r>
                        <w:rPr>
                          <w:color w:val="374050"/>
                        </w:rPr>
                        <w:t>places</w:t>
                      </w:r>
                      <w:r>
                        <w:rPr>
                          <w:color w:val="374050"/>
                          <w:spacing w:val="-5"/>
                        </w:rPr>
                        <w:t> </w:t>
                      </w:r>
                      <w:r>
                        <w:rPr>
                          <w:color w:val="374050"/>
                        </w:rPr>
                        <w:t>where</w:t>
                      </w:r>
                      <w:r>
                        <w:rPr>
                          <w:color w:val="374050"/>
                          <w:spacing w:val="-5"/>
                        </w:rPr>
                        <w:t> </w:t>
                      </w:r>
                      <w:r>
                        <w:rPr>
                          <w:color w:val="374050"/>
                        </w:rPr>
                        <w:t>all the stuff from our bins that can't be, or hasn't been, recycled ends up.</w:t>
                      </w:r>
                    </w:p>
                    <w:p>
                      <w:pPr>
                        <w:pStyle w:val="BodyText"/>
                        <w:spacing w:line="321" w:lineRule="exact" w:before="0"/>
                      </w:pPr>
                      <w:r>
                        <w:rPr>
                          <w:color w:val="374050"/>
                        </w:rPr>
                        <w:t>They're basically big, open bins for all of our </w:t>
                      </w:r>
                      <w:r>
                        <w:rPr>
                          <w:color w:val="374050"/>
                          <w:spacing w:val="-2"/>
                        </w:rPr>
                        <w:t>waste!</w:t>
                      </w:r>
                    </w:p>
                  </w:txbxContent>
                </v:textbox>
                <w10:wrap type="none"/>
              </v:shape>
            </w:pict>
          </mc:Fallback>
        </mc:AlternateContent>
      </w:r>
      <w:r>
        <w:rPr/>
        <mc:AlternateContent>
          <mc:Choice Requires="wps">
            <w:drawing>
              <wp:anchor distT="0" distB="0" distL="0" distR="0" allowOverlap="1" layoutInCell="1" locked="0" behindDoc="1" simplePos="0" relativeHeight="487454720">
                <wp:simplePos x="0" y="0"/>
                <wp:positionH relativeFrom="page">
                  <wp:posOffset>495300</wp:posOffset>
                </wp:positionH>
                <wp:positionV relativeFrom="page">
                  <wp:posOffset>4256753</wp:posOffset>
                </wp:positionV>
                <wp:extent cx="6316345" cy="481965"/>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6316345" cy="481965"/>
                        </a:xfrm>
                        <a:prstGeom prst="rect">
                          <a:avLst/>
                        </a:prstGeom>
                      </wps:spPr>
                      <wps:txbx>
                        <w:txbxContent>
                          <w:p>
                            <w:pPr>
                              <w:pStyle w:val="BodyText"/>
                            </w:pPr>
                            <w:r>
                              <w:rPr>
                                <w:color w:val="374050"/>
                              </w:rPr>
                              <w:t>Waste</w:t>
                            </w:r>
                            <w:r>
                              <w:rPr>
                                <w:color w:val="374050"/>
                                <w:spacing w:val="-2"/>
                              </w:rPr>
                              <w:t> </w:t>
                            </w:r>
                            <w:r>
                              <w:rPr>
                                <w:color w:val="374050"/>
                              </w:rPr>
                              <w:t>going</w:t>
                            </w:r>
                            <w:r>
                              <w:rPr>
                                <w:color w:val="374050"/>
                                <w:spacing w:val="-1"/>
                              </w:rPr>
                              <w:t> </w:t>
                            </w:r>
                            <w:r>
                              <w:rPr>
                                <w:color w:val="374050"/>
                              </w:rPr>
                              <w:t>to</w:t>
                            </w:r>
                            <w:r>
                              <w:rPr>
                                <w:color w:val="374050"/>
                                <w:spacing w:val="-2"/>
                              </w:rPr>
                              <w:t> </w:t>
                            </w:r>
                            <w:r>
                              <w:rPr>
                                <w:color w:val="374050"/>
                              </w:rPr>
                              <w:t>a</w:t>
                            </w:r>
                            <w:r>
                              <w:rPr>
                                <w:color w:val="374050"/>
                                <w:spacing w:val="-1"/>
                              </w:rPr>
                              <w:t> </w:t>
                            </w:r>
                            <w:r>
                              <w:rPr>
                                <w:color w:val="374050"/>
                              </w:rPr>
                              <w:t>landfill</w:t>
                            </w:r>
                            <w:r>
                              <w:rPr>
                                <w:color w:val="374050"/>
                                <w:spacing w:val="-2"/>
                              </w:rPr>
                              <w:t> </w:t>
                            </w:r>
                            <w:r>
                              <w:rPr>
                                <w:color w:val="374050"/>
                              </w:rPr>
                              <w:t>isn't</w:t>
                            </w:r>
                            <w:r>
                              <w:rPr>
                                <w:color w:val="374050"/>
                                <w:spacing w:val="-1"/>
                              </w:rPr>
                              <w:t> </w:t>
                            </w:r>
                            <w:r>
                              <w:rPr>
                                <w:color w:val="374050"/>
                              </w:rPr>
                              <w:t>great.</w:t>
                            </w:r>
                            <w:r>
                              <w:rPr>
                                <w:color w:val="374050"/>
                                <w:spacing w:val="-1"/>
                              </w:rPr>
                              <w:t> </w:t>
                            </w:r>
                            <w:r>
                              <w:rPr>
                                <w:color w:val="374050"/>
                              </w:rPr>
                              <w:t>It</w:t>
                            </w:r>
                            <w:r>
                              <w:rPr>
                                <w:color w:val="374050"/>
                                <w:spacing w:val="-2"/>
                              </w:rPr>
                              <w:t> </w:t>
                            </w:r>
                            <w:r>
                              <w:rPr>
                                <w:color w:val="374050"/>
                              </w:rPr>
                              <w:t>harms</w:t>
                            </w:r>
                            <w:r>
                              <w:rPr>
                                <w:color w:val="374050"/>
                                <w:spacing w:val="-1"/>
                              </w:rPr>
                              <w:t> </w:t>
                            </w:r>
                            <w:r>
                              <w:rPr>
                                <w:color w:val="374050"/>
                              </w:rPr>
                              <w:t>our</w:t>
                            </w:r>
                            <w:r>
                              <w:rPr>
                                <w:color w:val="374050"/>
                                <w:spacing w:val="-2"/>
                              </w:rPr>
                              <w:t> </w:t>
                            </w:r>
                            <w:r>
                              <w:rPr>
                                <w:color w:val="374050"/>
                              </w:rPr>
                              <w:t>environment</w:t>
                            </w:r>
                            <w:r>
                              <w:rPr>
                                <w:color w:val="374050"/>
                                <w:spacing w:val="-1"/>
                              </w:rPr>
                              <w:t> </w:t>
                            </w:r>
                            <w:r>
                              <w:rPr>
                                <w:color w:val="374050"/>
                              </w:rPr>
                              <w:t>and</w:t>
                            </w:r>
                            <w:r>
                              <w:rPr>
                                <w:color w:val="374050"/>
                                <w:spacing w:val="-1"/>
                              </w:rPr>
                              <w:t> </w:t>
                            </w:r>
                            <w:r>
                              <w:rPr>
                                <w:color w:val="374050"/>
                                <w:spacing w:val="-2"/>
                              </w:rPr>
                              <w:t>sticks</w:t>
                            </w:r>
                          </w:p>
                          <w:p>
                            <w:pPr>
                              <w:pStyle w:val="BodyText"/>
                              <w:spacing w:before="62"/>
                            </w:pPr>
                            <w:r>
                              <w:rPr>
                                <w:color w:val="374050"/>
                              </w:rPr>
                              <w:t>around</w:t>
                            </w:r>
                            <w:r>
                              <w:rPr>
                                <w:color w:val="374050"/>
                                <w:spacing w:val="-3"/>
                              </w:rPr>
                              <w:t> </w:t>
                            </w:r>
                            <w:r>
                              <w:rPr>
                                <w:color w:val="374050"/>
                              </w:rPr>
                              <w:t>for</w:t>
                            </w:r>
                            <w:r>
                              <w:rPr>
                                <w:color w:val="374050"/>
                                <w:spacing w:val="-1"/>
                              </w:rPr>
                              <w:t> </w:t>
                            </w:r>
                            <w:r>
                              <w:rPr>
                                <w:color w:val="374050"/>
                              </w:rPr>
                              <w:t>a very</w:t>
                            </w:r>
                            <w:r>
                              <w:rPr>
                                <w:color w:val="374050"/>
                                <w:spacing w:val="-1"/>
                              </w:rPr>
                              <w:t> </w:t>
                            </w:r>
                            <w:r>
                              <w:rPr>
                                <w:color w:val="374050"/>
                              </w:rPr>
                              <w:t>long </w:t>
                            </w:r>
                            <w:r>
                              <w:rPr>
                                <w:color w:val="374050"/>
                                <w:spacing w:val="-2"/>
                              </w:rPr>
                              <w:t>time.</w:t>
                            </w:r>
                          </w:p>
                        </w:txbxContent>
                      </wps:txbx>
                      <wps:bodyPr wrap="square" lIns="0" tIns="0" rIns="0" bIns="0" rtlCol="0">
                        <a:noAutofit/>
                      </wps:bodyPr>
                    </wps:wsp>
                  </a:graphicData>
                </a:graphic>
              </wp:anchor>
            </w:drawing>
          </mc:Choice>
          <mc:Fallback>
            <w:pict>
              <v:shape style="position:absolute;margin-left:39pt;margin-top:335.177429pt;width:497.35pt;height:37.950pt;mso-position-horizontal-relative:page;mso-position-vertical-relative:page;z-index:-15861760" type="#_x0000_t202" id="docshape34" filled="false" stroked="false">
                <v:textbox inset="0,0,0,0">
                  <w:txbxContent>
                    <w:p>
                      <w:pPr>
                        <w:pStyle w:val="BodyText"/>
                      </w:pPr>
                      <w:r>
                        <w:rPr>
                          <w:color w:val="374050"/>
                        </w:rPr>
                        <w:t>Waste</w:t>
                      </w:r>
                      <w:r>
                        <w:rPr>
                          <w:color w:val="374050"/>
                          <w:spacing w:val="-2"/>
                        </w:rPr>
                        <w:t> </w:t>
                      </w:r>
                      <w:r>
                        <w:rPr>
                          <w:color w:val="374050"/>
                        </w:rPr>
                        <w:t>going</w:t>
                      </w:r>
                      <w:r>
                        <w:rPr>
                          <w:color w:val="374050"/>
                          <w:spacing w:val="-1"/>
                        </w:rPr>
                        <w:t> </w:t>
                      </w:r>
                      <w:r>
                        <w:rPr>
                          <w:color w:val="374050"/>
                        </w:rPr>
                        <w:t>to</w:t>
                      </w:r>
                      <w:r>
                        <w:rPr>
                          <w:color w:val="374050"/>
                          <w:spacing w:val="-2"/>
                        </w:rPr>
                        <w:t> </w:t>
                      </w:r>
                      <w:r>
                        <w:rPr>
                          <w:color w:val="374050"/>
                        </w:rPr>
                        <w:t>a</w:t>
                      </w:r>
                      <w:r>
                        <w:rPr>
                          <w:color w:val="374050"/>
                          <w:spacing w:val="-1"/>
                        </w:rPr>
                        <w:t> </w:t>
                      </w:r>
                      <w:r>
                        <w:rPr>
                          <w:color w:val="374050"/>
                        </w:rPr>
                        <w:t>landfill</w:t>
                      </w:r>
                      <w:r>
                        <w:rPr>
                          <w:color w:val="374050"/>
                          <w:spacing w:val="-2"/>
                        </w:rPr>
                        <w:t> </w:t>
                      </w:r>
                      <w:r>
                        <w:rPr>
                          <w:color w:val="374050"/>
                        </w:rPr>
                        <w:t>isn't</w:t>
                      </w:r>
                      <w:r>
                        <w:rPr>
                          <w:color w:val="374050"/>
                          <w:spacing w:val="-1"/>
                        </w:rPr>
                        <w:t> </w:t>
                      </w:r>
                      <w:r>
                        <w:rPr>
                          <w:color w:val="374050"/>
                        </w:rPr>
                        <w:t>great.</w:t>
                      </w:r>
                      <w:r>
                        <w:rPr>
                          <w:color w:val="374050"/>
                          <w:spacing w:val="-1"/>
                        </w:rPr>
                        <w:t> </w:t>
                      </w:r>
                      <w:r>
                        <w:rPr>
                          <w:color w:val="374050"/>
                        </w:rPr>
                        <w:t>It</w:t>
                      </w:r>
                      <w:r>
                        <w:rPr>
                          <w:color w:val="374050"/>
                          <w:spacing w:val="-2"/>
                        </w:rPr>
                        <w:t> </w:t>
                      </w:r>
                      <w:r>
                        <w:rPr>
                          <w:color w:val="374050"/>
                        </w:rPr>
                        <w:t>harms</w:t>
                      </w:r>
                      <w:r>
                        <w:rPr>
                          <w:color w:val="374050"/>
                          <w:spacing w:val="-1"/>
                        </w:rPr>
                        <w:t> </w:t>
                      </w:r>
                      <w:r>
                        <w:rPr>
                          <w:color w:val="374050"/>
                        </w:rPr>
                        <w:t>our</w:t>
                      </w:r>
                      <w:r>
                        <w:rPr>
                          <w:color w:val="374050"/>
                          <w:spacing w:val="-2"/>
                        </w:rPr>
                        <w:t> </w:t>
                      </w:r>
                      <w:r>
                        <w:rPr>
                          <w:color w:val="374050"/>
                        </w:rPr>
                        <w:t>environment</w:t>
                      </w:r>
                      <w:r>
                        <w:rPr>
                          <w:color w:val="374050"/>
                          <w:spacing w:val="-1"/>
                        </w:rPr>
                        <w:t> </w:t>
                      </w:r>
                      <w:r>
                        <w:rPr>
                          <w:color w:val="374050"/>
                        </w:rPr>
                        <w:t>and</w:t>
                      </w:r>
                      <w:r>
                        <w:rPr>
                          <w:color w:val="374050"/>
                          <w:spacing w:val="-1"/>
                        </w:rPr>
                        <w:t> </w:t>
                      </w:r>
                      <w:r>
                        <w:rPr>
                          <w:color w:val="374050"/>
                          <w:spacing w:val="-2"/>
                        </w:rPr>
                        <w:t>sticks</w:t>
                      </w:r>
                    </w:p>
                    <w:p>
                      <w:pPr>
                        <w:pStyle w:val="BodyText"/>
                        <w:spacing w:before="62"/>
                      </w:pPr>
                      <w:r>
                        <w:rPr>
                          <w:color w:val="374050"/>
                        </w:rPr>
                        <w:t>around</w:t>
                      </w:r>
                      <w:r>
                        <w:rPr>
                          <w:color w:val="374050"/>
                          <w:spacing w:val="-3"/>
                        </w:rPr>
                        <w:t> </w:t>
                      </w:r>
                      <w:r>
                        <w:rPr>
                          <w:color w:val="374050"/>
                        </w:rPr>
                        <w:t>for</w:t>
                      </w:r>
                      <w:r>
                        <w:rPr>
                          <w:color w:val="374050"/>
                          <w:spacing w:val="-1"/>
                        </w:rPr>
                        <w:t> </w:t>
                      </w:r>
                      <w:r>
                        <w:rPr>
                          <w:color w:val="374050"/>
                        </w:rPr>
                        <w:t>a very</w:t>
                      </w:r>
                      <w:r>
                        <w:rPr>
                          <w:color w:val="374050"/>
                          <w:spacing w:val="-1"/>
                        </w:rPr>
                        <w:t> </w:t>
                      </w:r>
                      <w:r>
                        <w:rPr>
                          <w:color w:val="374050"/>
                        </w:rPr>
                        <w:t>long </w:t>
                      </w:r>
                      <w:r>
                        <w:rPr>
                          <w:color w:val="374050"/>
                          <w:spacing w:val="-2"/>
                        </w:rPr>
                        <w:t>time.</w:t>
                      </w:r>
                    </w:p>
                  </w:txbxContent>
                </v:textbox>
                <w10:wrap type="none"/>
              </v:shape>
            </w:pict>
          </mc:Fallback>
        </mc:AlternateContent>
      </w:r>
      <w:r>
        <w:rPr/>
        <mc:AlternateContent>
          <mc:Choice Requires="wps">
            <w:drawing>
              <wp:anchor distT="0" distB="0" distL="0" distR="0" allowOverlap="1" layoutInCell="1" locked="0" behindDoc="1" simplePos="0" relativeHeight="487455232">
                <wp:simplePos x="0" y="0"/>
                <wp:positionH relativeFrom="page">
                  <wp:posOffset>495300</wp:posOffset>
                </wp:positionH>
                <wp:positionV relativeFrom="page">
                  <wp:posOffset>4952078</wp:posOffset>
                </wp:positionV>
                <wp:extent cx="5910580" cy="234315"/>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5910580" cy="234315"/>
                        </a:xfrm>
                        <a:prstGeom prst="rect">
                          <a:avLst/>
                        </a:prstGeom>
                      </wps:spPr>
                      <wps:txbx>
                        <w:txbxContent>
                          <w:p>
                            <w:pPr>
                              <w:pStyle w:val="BodyText"/>
                            </w:pPr>
                            <w:r>
                              <w:rPr>
                                <w:color w:val="374050"/>
                              </w:rPr>
                              <w:t>As</w:t>
                            </w:r>
                            <w:r>
                              <w:rPr>
                                <w:color w:val="374050"/>
                                <w:spacing w:val="-1"/>
                              </w:rPr>
                              <w:t> </w:t>
                            </w:r>
                            <w:r>
                              <w:rPr>
                                <w:color w:val="374050"/>
                              </w:rPr>
                              <w:t>a</w:t>
                            </w:r>
                            <w:r>
                              <w:rPr>
                                <w:color w:val="374050"/>
                                <w:spacing w:val="-1"/>
                              </w:rPr>
                              <w:t> </w:t>
                            </w:r>
                            <w:r>
                              <w:rPr>
                                <w:color w:val="374050"/>
                              </w:rPr>
                              <w:t>group, come</w:t>
                            </w:r>
                            <w:r>
                              <w:rPr>
                                <w:color w:val="374050"/>
                                <w:spacing w:val="-1"/>
                              </w:rPr>
                              <w:t> </w:t>
                            </w:r>
                            <w:r>
                              <w:rPr>
                                <w:color w:val="374050"/>
                              </w:rPr>
                              <w:t>up with</w:t>
                            </w:r>
                            <w:r>
                              <w:rPr>
                                <w:color w:val="374050"/>
                                <w:spacing w:val="-1"/>
                              </w:rPr>
                              <w:t> </w:t>
                            </w:r>
                            <w:r>
                              <w:rPr>
                                <w:color w:val="374050"/>
                              </w:rPr>
                              <w:t>some</w:t>
                            </w:r>
                            <w:r>
                              <w:rPr>
                                <w:color w:val="374050"/>
                                <w:spacing w:val="-1"/>
                              </w:rPr>
                              <w:t> </w:t>
                            </w:r>
                            <w:r>
                              <w:rPr>
                                <w:color w:val="374050"/>
                              </w:rPr>
                              <w:t>alternatives to</w:t>
                            </w:r>
                            <w:r>
                              <w:rPr>
                                <w:color w:val="374050"/>
                                <w:spacing w:val="-1"/>
                              </w:rPr>
                              <w:t> </w:t>
                            </w:r>
                            <w:r>
                              <w:rPr>
                                <w:color w:val="374050"/>
                              </w:rPr>
                              <w:t>those last</w:t>
                            </w:r>
                            <w:r>
                              <w:rPr>
                                <w:color w:val="374050"/>
                                <w:spacing w:val="-1"/>
                              </w:rPr>
                              <w:t> </w:t>
                            </w:r>
                            <w:r>
                              <w:rPr>
                                <w:color w:val="374050"/>
                              </w:rPr>
                              <w:t>two </w:t>
                            </w:r>
                            <w:r>
                              <w:rPr>
                                <w:color w:val="374050"/>
                                <w:spacing w:val="-2"/>
                              </w:rPr>
                              <w:t>steps.</w:t>
                            </w:r>
                          </w:p>
                        </w:txbxContent>
                      </wps:txbx>
                      <wps:bodyPr wrap="square" lIns="0" tIns="0" rIns="0" bIns="0" rtlCol="0">
                        <a:noAutofit/>
                      </wps:bodyPr>
                    </wps:wsp>
                  </a:graphicData>
                </a:graphic>
              </wp:anchor>
            </w:drawing>
          </mc:Choice>
          <mc:Fallback>
            <w:pict>
              <v:shape style="position:absolute;margin-left:39pt;margin-top:389.927429pt;width:465.4pt;height:18.45pt;mso-position-horizontal-relative:page;mso-position-vertical-relative:page;z-index:-15861248" type="#_x0000_t202" id="docshape35" filled="false" stroked="false">
                <v:textbox inset="0,0,0,0">
                  <w:txbxContent>
                    <w:p>
                      <w:pPr>
                        <w:pStyle w:val="BodyText"/>
                      </w:pPr>
                      <w:r>
                        <w:rPr>
                          <w:color w:val="374050"/>
                        </w:rPr>
                        <w:t>As</w:t>
                      </w:r>
                      <w:r>
                        <w:rPr>
                          <w:color w:val="374050"/>
                          <w:spacing w:val="-1"/>
                        </w:rPr>
                        <w:t> </w:t>
                      </w:r>
                      <w:r>
                        <w:rPr>
                          <w:color w:val="374050"/>
                        </w:rPr>
                        <w:t>a</w:t>
                      </w:r>
                      <w:r>
                        <w:rPr>
                          <w:color w:val="374050"/>
                          <w:spacing w:val="-1"/>
                        </w:rPr>
                        <w:t> </w:t>
                      </w:r>
                      <w:r>
                        <w:rPr>
                          <w:color w:val="374050"/>
                        </w:rPr>
                        <w:t>group, come</w:t>
                      </w:r>
                      <w:r>
                        <w:rPr>
                          <w:color w:val="374050"/>
                          <w:spacing w:val="-1"/>
                        </w:rPr>
                        <w:t> </w:t>
                      </w:r>
                      <w:r>
                        <w:rPr>
                          <w:color w:val="374050"/>
                        </w:rPr>
                        <w:t>up with</w:t>
                      </w:r>
                      <w:r>
                        <w:rPr>
                          <w:color w:val="374050"/>
                          <w:spacing w:val="-1"/>
                        </w:rPr>
                        <w:t> </w:t>
                      </w:r>
                      <w:r>
                        <w:rPr>
                          <w:color w:val="374050"/>
                        </w:rPr>
                        <w:t>some</w:t>
                      </w:r>
                      <w:r>
                        <w:rPr>
                          <w:color w:val="374050"/>
                          <w:spacing w:val="-1"/>
                        </w:rPr>
                        <w:t> </w:t>
                      </w:r>
                      <w:r>
                        <w:rPr>
                          <w:color w:val="374050"/>
                        </w:rPr>
                        <w:t>alternatives to</w:t>
                      </w:r>
                      <w:r>
                        <w:rPr>
                          <w:color w:val="374050"/>
                          <w:spacing w:val="-1"/>
                        </w:rPr>
                        <w:t> </w:t>
                      </w:r>
                      <w:r>
                        <w:rPr>
                          <w:color w:val="374050"/>
                        </w:rPr>
                        <w:t>those last</w:t>
                      </w:r>
                      <w:r>
                        <w:rPr>
                          <w:color w:val="374050"/>
                          <w:spacing w:val="-1"/>
                        </w:rPr>
                        <w:t> </w:t>
                      </w:r>
                      <w:r>
                        <w:rPr>
                          <w:color w:val="374050"/>
                        </w:rPr>
                        <w:t>two </w:t>
                      </w:r>
                      <w:r>
                        <w:rPr>
                          <w:color w:val="374050"/>
                          <w:spacing w:val="-2"/>
                        </w:rPr>
                        <w:t>steps.</w:t>
                      </w:r>
                    </w:p>
                  </w:txbxContent>
                </v:textbox>
                <w10:wrap type="none"/>
              </v:shape>
            </w:pict>
          </mc:Fallback>
        </mc:AlternateContent>
      </w:r>
      <w:r>
        <w:rPr/>
        <mc:AlternateContent>
          <mc:Choice Requires="wps">
            <w:drawing>
              <wp:anchor distT="0" distB="0" distL="0" distR="0" allowOverlap="1" layoutInCell="1" locked="0" behindDoc="1" simplePos="0" relativeHeight="487455744">
                <wp:simplePos x="0" y="0"/>
                <wp:positionH relativeFrom="page">
                  <wp:posOffset>495300</wp:posOffset>
                </wp:positionH>
                <wp:positionV relativeFrom="page">
                  <wp:posOffset>5409278</wp:posOffset>
                </wp:positionV>
                <wp:extent cx="6526530" cy="472440"/>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6526530" cy="472440"/>
                        </a:xfrm>
                        <a:prstGeom prst="rect">
                          <a:avLst/>
                        </a:prstGeom>
                      </wps:spPr>
                      <wps:txbx>
                        <w:txbxContent>
                          <w:p>
                            <w:pPr>
                              <w:pStyle w:val="BodyText"/>
                              <w:spacing w:line="273" w:lineRule="auto" w:before="0"/>
                              <w:ind w:right="17"/>
                            </w:pPr>
                            <w:r>
                              <w:rPr>
                                <w:color w:val="374050"/>
                              </w:rPr>
                              <w:t>We</w:t>
                            </w:r>
                            <w:r>
                              <w:rPr>
                                <w:color w:val="374050"/>
                                <w:spacing w:val="-5"/>
                              </w:rPr>
                              <w:t> </w:t>
                            </w:r>
                            <w:r>
                              <w:rPr>
                                <w:color w:val="374050"/>
                              </w:rPr>
                              <w:t>can</w:t>
                            </w:r>
                            <w:r>
                              <w:rPr>
                                <w:color w:val="374050"/>
                                <w:spacing w:val="-5"/>
                              </w:rPr>
                              <w:t> </w:t>
                            </w:r>
                            <w:r>
                              <w:rPr>
                                <w:color w:val="374050"/>
                              </w:rPr>
                              <w:t>definitely</w:t>
                            </w:r>
                            <w:r>
                              <w:rPr>
                                <w:color w:val="374050"/>
                                <w:spacing w:val="-5"/>
                              </w:rPr>
                              <w:t> </w:t>
                            </w:r>
                            <w:r>
                              <w:rPr>
                                <w:color w:val="374050"/>
                              </w:rPr>
                              <w:t>recycle</w:t>
                            </w:r>
                            <w:r>
                              <w:rPr>
                                <w:color w:val="374050"/>
                                <w:spacing w:val="-5"/>
                              </w:rPr>
                              <w:t> </w:t>
                            </w:r>
                            <w:r>
                              <w:rPr>
                                <w:color w:val="374050"/>
                              </w:rPr>
                              <w:t>our</w:t>
                            </w:r>
                            <w:r>
                              <w:rPr>
                                <w:color w:val="374050"/>
                                <w:spacing w:val="-5"/>
                              </w:rPr>
                              <w:t> </w:t>
                            </w:r>
                            <w:r>
                              <w:rPr>
                                <w:color w:val="374050"/>
                              </w:rPr>
                              <w:t>juice</w:t>
                            </w:r>
                            <w:r>
                              <w:rPr>
                                <w:color w:val="374050"/>
                                <w:spacing w:val="-5"/>
                              </w:rPr>
                              <w:t> </w:t>
                            </w:r>
                            <w:r>
                              <w:rPr>
                                <w:color w:val="374050"/>
                              </w:rPr>
                              <w:t>bottles,</w:t>
                            </w:r>
                            <w:r>
                              <w:rPr>
                                <w:color w:val="374050"/>
                                <w:spacing w:val="-5"/>
                              </w:rPr>
                              <w:t> </w:t>
                            </w:r>
                            <w:r>
                              <w:rPr>
                                <w:color w:val="374050"/>
                              </w:rPr>
                              <w:t>which</w:t>
                            </w:r>
                            <w:r>
                              <w:rPr>
                                <w:color w:val="374050"/>
                                <w:spacing w:val="-5"/>
                              </w:rPr>
                              <w:t> </w:t>
                            </w:r>
                            <w:r>
                              <w:rPr>
                                <w:color w:val="374050"/>
                              </w:rPr>
                              <w:t>allows</w:t>
                            </w:r>
                            <w:r>
                              <w:rPr>
                                <w:color w:val="374050"/>
                                <w:spacing w:val="-5"/>
                              </w:rPr>
                              <w:t> </w:t>
                            </w:r>
                            <w:r>
                              <w:rPr>
                                <w:color w:val="374050"/>
                              </w:rPr>
                              <w:t>the</w:t>
                            </w:r>
                            <w:r>
                              <w:rPr>
                                <w:color w:val="374050"/>
                                <w:spacing w:val="-5"/>
                              </w:rPr>
                              <w:t> </w:t>
                            </w:r>
                            <w:r>
                              <w:rPr>
                                <w:color w:val="374050"/>
                              </w:rPr>
                              <w:t>materials</w:t>
                            </w:r>
                            <w:r>
                              <w:rPr>
                                <w:color w:val="374050"/>
                                <w:spacing w:val="-5"/>
                              </w:rPr>
                              <w:t> </w:t>
                            </w:r>
                            <w:r>
                              <w:rPr>
                                <w:color w:val="374050"/>
                              </w:rPr>
                              <w:t>to</w:t>
                            </w:r>
                            <w:r>
                              <w:rPr>
                                <w:color w:val="374050"/>
                                <w:spacing w:val="-5"/>
                              </w:rPr>
                              <w:t> </w:t>
                            </w:r>
                            <w:r>
                              <w:rPr>
                                <w:color w:val="374050"/>
                              </w:rPr>
                              <w:t>be turned back into more juice bottles or other things.</w:t>
                            </w:r>
                          </w:p>
                        </w:txbxContent>
                      </wps:txbx>
                      <wps:bodyPr wrap="square" lIns="0" tIns="0" rIns="0" bIns="0" rtlCol="0">
                        <a:noAutofit/>
                      </wps:bodyPr>
                    </wps:wsp>
                  </a:graphicData>
                </a:graphic>
              </wp:anchor>
            </w:drawing>
          </mc:Choice>
          <mc:Fallback>
            <w:pict>
              <v:shape style="position:absolute;margin-left:39pt;margin-top:425.927429pt;width:513.9pt;height:37.2pt;mso-position-horizontal-relative:page;mso-position-vertical-relative:page;z-index:-15860736" type="#_x0000_t202" id="docshape36" filled="false" stroked="false">
                <v:textbox inset="0,0,0,0">
                  <w:txbxContent>
                    <w:p>
                      <w:pPr>
                        <w:pStyle w:val="BodyText"/>
                        <w:spacing w:line="273" w:lineRule="auto" w:before="0"/>
                        <w:ind w:right="17"/>
                      </w:pPr>
                      <w:r>
                        <w:rPr>
                          <w:color w:val="374050"/>
                        </w:rPr>
                        <w:t>We</w:t>
                      </w:r>
                      <w:r>
                        <w:rPr>
                          <w:color w:val="374050"/>
                          <w:spacing w:val="-5"/>
                        </w:rPr>
                        <w:t> </w:t>
                      </w:r>
                      <w:r>
                        <w:rPr>
                          <w:color w:val="374050"/>
                        </w:rPr>
                        <w:t>can</w:t>
                      </w:r>
                      <w:r>
                        <w:rPr>
                          <w:color w:val="374050"/>
                          <w:spacing w:val="-5"/>
                        </w:rPr>
                        <w:t> </w:t>
                      </w:r>
                      <w:r>
                        <w:rPr>
                          <w:color w:val="374050"/>
                        </w:rPr>
                        <w:t>definitely</w:t>
                      </w:r>
                      <w:r>
                        <w:rPr>
                          <w:color w:val="374050"/>
                          <w:spacing w:val="-5"/>
                        </w:rPr>
                        <w:t> </w:t>
                      </w:r>
                      <w:r>
                        <w:rPr>
                          <w:color w:val="374050"/>
                        </w:rPr>
                        <w:t>recycle</w:t>
                      </w:r>
                      <w:r>
                        <w:rPr>
                          <w:color w:val="374050"/>
                          <w:spacing w:val="-5"/>
                        </w:rPr>
                        <w:t> </w:t>
                      </w:r>
                      <w:r>
                        <w:rPr>
                          <w:color w:val="374050"/>
                        </w:rPr>
                        <w:t>our</w:t>
                      </w:r>
                      <w:r>
                        <w:rPr>
                          <w:color w:val="374050"/>
                          <w:spacing w:val="-5"/>
                        </w:rPr>
                        <w:t> </w:t>
                      </w:r>
                      <w:r>
                        <w:rPr>
                          <w:color w:val="374050"/>
                        </w:rPr>
                        <w:t>juice</w:t>
                      </w:r>
                      <w:r>
                        <w:rPr>
                          <w:color w:val="374050"/>
                          <w:spacing w:val="-5"/>
                        </w:rPr>
                        <w:t> </w:t>
                      </w:r>
                      <w:r>
                        <w:rPr>
                          <w:color w:val="374050"/>
                        </w:rPr>
                        <w:t>bottles,</w:t>
                      </w:r>
                      <w:r>
                        <w:rPr>
                          <w:color w:val="374050"/>
                          <w:spacing w:val="-5"/>
                        </w:rPr>
                        <w:t> </w:t>
                      </w:r>
                      <w:r>
                        <w:rPr>
                          <w:color w:val="374050"/>
                        </w:rPr>
                        <w:t>which</w:t>
                      </w:r>
                      <w:r>
                        <w:rPr>
                          <w:color w:val="374050"/>
                          <w:spacing w:val="-5"/>
                        </w:rPr>
                        <w:t> </w:t>
                      </w:r>
                      <w:r>
                        <w:rPr>
                          <w:color w:val="374050"/>
                        </w:rPr>
                        <w:t>allows</w:t>
                      </w:r>
                      <w:r>
                        <w:rPr>
                          <w:color w:val="374050"/>
                          <w:spacing w:val="-5"/>
                        </w:rPr>
                        <w:t> </w:t>
                      </w:r>
                      <w:r>
                        <w:rPr>
                          <w:color w:val="374050"/>
                        </w:rPr>
                        <w:t>the</w:t>
                      </w:r>
                      <w:r>
                        <w:rPr>
                          <w:color w:val="374050"/>
                          <w:spacing w:val="-5"/>
                        </w:rPr>
                        <w:t> </w:t>
                      </w:r>
                      <w:r>
                        <w:rPr>
                          <w:color w:val="374050"/>
                        </w:rPr>
                        <w:t>materials</w:t>
                      </w:r>
                      <w:r>
                        <w:rPr>
                          <w:color w:val="374050"/>
                          <w:spacing w:val="-5"/>
                        </w:rPr>
                        <w:t> </w:t>
                      </w:r>
                      <w:r>
                        <w:rPr>
                          <w:color w:val="374050"/>
                        </w:rPr>
                        <w:t>to</w:t>
                      </w:r>
                      <w:r>
                        <w:rPr>
                          <w:color w:val="374050"/>
                          <w:spacing w:val="-5"/>
                        </w:rPr>
                        <w:t> </w:t>
                      </w:r>
                      <w:r>
                        <w:rPr>
                          <w:color w:val="374050"/>
                        </w:rPr>
                        <w:t>be turned back into more juice bottles or other things.</w:t>
                      </w:r>
                    </w:p>
                  </w:txbxContent>
                </v:textbox>
                <w10:wrap type="none"/>
              </v:shape>
            </w:pict>
          </mc:Fallback>
        </mc:AlternateContent>
      </w:r>
      <w:r>
        <w:rPr/>
        <mc:AlternateContent>
          <mc:Choice Requires="wps">
            <w:drawing>
              <wp:anchor distT="0" distB="0" distL="0" distR="0" allowOverlap="1" layoutInCell="1" locked="0" behindDoc="1" simplePos="0" relativeHeight="487456256">
                <wp:simplePos x="0" y="0"/>
                <wp:positionH relativeFrom="page">
                  <wp:posOffset>495300</wp:posOffset>
                </wp:positionH>
                <wp:positionV relativeFrom="page">
                  <wp:posOffset>6104603</wp:posOffset>
                </wp:positionV>
                <wp:extent cx="6278245" cy="472440"/>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6278245" cy="472440"/>
                        </a:xfrm>
                        <a:prstGeom prst="rect">
                          <a:avLst/>
                        </a:prstGeom>
                      </wps:spPr>
                      <wps:txbx>
                        <w:txbxContent>
                          <w:p>
                            <w:pPr>
                              <w:pStyle w:val="BodyText"/>
                              <w:spacing w:line="273" w:lineRule="auto" w:before="0"/>
                              <w:ind w:right="17"/>
                            </w:pPr>
                            <w:r>
                              <w:rPr>
                                <w:color w:val="374050"/>
                              </w:rPr>
                              <w:t>There's</w:t>
                            </w:r>
                            <w:r>
                              <w:rPr>
                                <w:color w:val="374050"/>
                                <w:spacing w:val="-6"/>
                              </w:rPr>
                              <w:t> </w:t>
                            </w:r>
                            <w:r>
                              <w:rPr>
                                <w:color w:val="374050"/>
                              </w:rPr>
                              <w:t>an</w:t>
                            </w:r>
                            <w:r>
                              <w:rPr>
                                <w:color w:val="374050"/>
                                <w:spacing w:val="-6"/>
                              </w:rPr>
                              <w:t> </w:t>
                            </w:r>
                            <w:r>
                              <w:rPr>
                                <w:color w:val="374050"/>
                              </w:rPr>
                              <w:t>even</w:t>
                            </w:r>
                            <w:r>
                              <w:rPr>
                                <w:color w:val="374050"/>
                                <w:spacing w:val="-6"/>
                              </w:rPr>
                              <w:t> </w:t>
                            </w:r>
                            <w:r>
                              <w:rPr>
                                <w:color w:val="374050"/>
                              </w:rPr>
                              <w:t>better</w:t>
                            </w:r>
                            <w:r>
                              <w:rPr>
                                <w:color w:val="374050"/>
                                <w:spacing w:val="-6"/>
                              </w:rPr>
                              <w:t> </w:t>
                            </w:r>
                            <w:r>
                              <w:rPr>
                                <w:color w:val="374050"/>
                              </w:rPr>
                              <w:t>alternative</w:t>
                            </w:r>
                            <w:r>
                              <w:rPr>
                                <w:color w:val="374050"/>
                                <w:spacing w:val="-6"/>
                              </w:rPr>
                              <w:t> </w:t>
                            </w:r>
                            <w:r>
                              <w:rPr>
                                <w:color w:val="374050"/>
                              </w:rPr>
                              <w:t>to</w:t>
                            </w:r>
                            <w:r>
                              <w:rPr>
                                <w:color w:val="374050"/>
                                <w:spacing w:val="-6"/>
                              </w:rPr>
                              <w:t> </w:t>
                            </w:r>
                            <w:r>
                              <w:rPr>
                                <w:color w:val="374050"/>
                              </w:rPr>
                              <w:t>recycling</w:t>
                            </w:r>
                            <w:r>
                              <w:rPr>
                                <w:color w:val="374050"/>
                                <w:spacing w:val="-6"/>
                              </w:rPr>
                              <w:t> </w:t>
                            </w:r>
                            <w:r>
                              <w:rPr>
                                <w:color w:val="374050"/>
                              </w:rPr>
                              <w:t>our</w:t>
                            </w:r>
                            <w:r>
                              <w:rPr>
                                <w:color w:val="374050"/>
                                <w:spacing w:val="-6"/>
                              </w:rPr>
                              <w:t> </w:t>
                            </w:r>
                            <w:r>
                              <w:rPr>
                                <w:color w:val="374050"/>
                              </w:rPr>
                              <w:t>juice</w:t>
                            </w:r>
                            <w:r>
                              <w:rPr>
                                <w:color w:val="374050"/>
                                <w:spacing w:val="-6"/>
                              </w:rPr>
                              <w:t> </w:t>
                            </w:r>
                            <w:r>
                              <w:rPr>
                                <w:color w:val="374050"/>
                              </w:rPr>
                              <w:t>bottles.</w:t>
                            </w:r>
                            <w:r>
                              <w:rPr>
                                <w:color w:val="374050"/>
                                <w:spacing w:val="-6"/>
                              </w:rPr>
                              <w:t> </w:t>
                            </w:r>
                            <w:r>
                              <w:rPr>
                                <w:color w:val="374050"/>
                              </w:rPr>
                              <w:t>We'd</w:t>
                            </w:r>
                            <w:r>
                              <w:rPr>
                                <w:color w:val="374050"/>
                                <w:spacing w:val="-6"/>
                              </w:rPr>
                              <w:t> </w:t>
                            </w:r>
                            <w:r>
                              <w:rPr>
                                <w:color w:val="374050"/>
                              </w:rPr>
                              <w:t>be even more sustainable if we didn't use the disposable juice bottle.</w:t>
                            </w:r>
                          </w:p>
                        </w:txbxContent>
                      </wps:txbx>
                      <wps:bodyPr wrap="square" lIns="0" tIns="0" rIns="0" bIns="0" rtlCol="0">
                        <a:noAutofit/>
                      </wps:bodyPr>
                    </wps:wsp>
                  </a:graphicData>
                </a:graphic>
              </wp:anchor>
            </w:drawing>
          </mc:Choice>
          <mc:Fallback>
            <w:pict>
              <v:shape style="position:absolute;margin-left:39pt;margin-top:480.677429pt;width:494.35pt;height:37.2pt;mso-position-horizontal-relative:page;mso-position-vertical-relative:page;z-index:-15860224" type="#_x0000_t202" id="docshape37" filled="false" stroked="false">
                <v:textbox inset="0,0,0,0">
                  <w:txbxContent>
                    <w:p>
                      <w:pPr>
                        <w:pStyle w:val="BodyText"/>
                        <w:spacing w:line="273" w:lineRule="auto" w:before="0"/>
                        <w:ind w:right="17"/>
                      </w:pPr>
                      <w:r>
                        <w:rPr>
                          <w:color w:val="374050"/>
                        </w:rPr>
                        <w:t>There's</w:t>
                      </w:r>
                      <w:r>
                        <w:rPr>
                          <w:color w:val="374050"/>
                          <w:spacing w:val="-6"/>
                        </w:rPr>
                        <w:t> </w:t>
                      </w:r>
                      <w:r>
                        <w:rPr>
                          <w:color w:val="374050"/>
                        </w:rPr>
                        <w:t>an</w:t>
                      </w:r>
                      <w:r>
                        <w:rPr>
                          <w:color w:val="374050"/>
                          <w:spacing w:val="-6"/>
                        </w:rPr>
                        <w:t> </w:t>
                      </w:r>
                      <w:r>
                        <w:rPr>
                          <w:color w:val="374050"/>
                        </w:rPr>
                        <w:t>even</w:t>
                      </w:r>
                      <w:r>
                        <w:rPr>
                          <w:color w:val="374050"/>
                          <w:spacing w:val="-6"/>
                        </w:rPr>
                        <w:t> </w:t>
                      </w:r>
                      <w:r>
                        <w:rPr>
                          <w:color w:val="374050"/>
                        </w:rPr>
                        <w:t>better</w:t>
                      </w:r>
                      <w:r>
                        <w:rPr>
                          <w:color w:val="374050"/>
                          <w:spacing w:val="-6"/>
                        </w:rPr>
                        <w:t> </w:t>
                      </w:r>
                      <w:r>
                        <w:rPr>
                          <w:color w:val="374050"/>
                        </w:rPr>
                        <w:t>alternative</w:t>
                      </w:r>
                      <w:r>
                        <w:rPr>
                          <w:color w:val="374050"/>
                          <w:spacing w:val="-6"/>
                        </w:rPr>
                        <w:t> </w:t>
                      </w:r>
                      <w:r>
                        <w:rPr>
                          <w:color w:val="374050"/>
                        </w:rPr>
                        <w:t>to</w:t>
                      </w:r>
                      <w:r>
                        <w:rPr>
                          <w:color w:val="374050"/>
                          <w:spacing w:val="-6"/>
                        </w:rPr>
                        <w:t> </w:t>
                      </w:r>
                      <w:r>
                        <w:rPr>
                          <w:color w:val="374050"/>
                        </w:rPr>
                        <w:t>recycling</w:t>
                      </w:r>
                      <w:r>
                        <w:rPr>
                          <w:color w:val="374050"/>
                          <w:spacing w:val="-6"/>
                        </w:rPr>
                        <w:t> </w:t>
                      </w:r>
                      <w:r>
                        <w:rPr>
                          <w:color w:val="374050"/>
                        </w:rPr>
                        <w:t>our</w:t>
                      </w:r>
                      <w:r>
                        <w:rPr>
                          <w:color w:val="374050"/>
                          <w:spacing w:val="-6"/>
                        </w:rPr>
                        <w:t> </w:t>
                      </w:r>
                      <w:r>
                        <w:rPr>
                          <w:color w:val="374050"/>
                        </w:rPr>
                        <w:t>juice</w:t>
                      </w:r>
                      <w:r>
                        <w:rPr>
                          <w:color w:val="374050"/>
                          <w:spacing w:val="-6"/>
                        </w:rPr>
                        <w:t> </w:t>
                      </w:r>
                      <w:r>
                        <w:rPr>
                          <w:color w:val="374050"/>
                        </w:rPr>
                        <w:t>bottles.</w:t>
                      </w:r>
                      <w:r>
                        <w:rPr>
                          <w:color w:val="374050"/>
                          <w:spacing w:val="-6"/>
                        </w:rPr>
                        <w:t> </w:t>
                      </w:r>
                      <w:r>
                        <w:rPr>
                          <w:color w:val="374050"/>
                        </w:rPr>
                        <w:t>We'd</w:t>
                      </w:r>
                      <w:r>
                        <w:rPr>
                          <w:color w:val="374050"/>
                          <w:spacing w:val="-6"/>
                        </w:rPr>
                        <w:t> </w:t>
                      </w:r>
                      <w:r>
                        <w:rPr>
                          <w:color w:val="374050"/>
                        </w:rPr>
                        <w:t>be even more sustainable if we didn't use the disposable juice bottle.</w:t>
                      </w:r>
                    </w:p>
                  </w:txbxContent>
                </v:textbox>
                <w10:wrap type="none"/>
              </v:shape>
            </w:pict>
          </mc:Fallback>
        </mc:AlternateContent>
      </w:r>
      <w:r>
        <w:rPr/>
        <mc:AlternateContent>
          <mc:Choice Requires="wps">
            <w:drawing>
              <wp:anchor distT="0" distB="0" distL="0" distR="0" allowOverlap="1" layoutInCell="1" locked="0" behindDoc="1" simplePos="0" relativeHeight="487456768">
                <wp:simplePos x="0" y="0"/>
                <wp:positionH relativeFrom="page">
                  <wp:posOffset>495300</wp:posOffset>
                </wp:positionH>
                <wp:positionV relativeFrom="page">
                  <wp:posOffset>6799928</wp:posOffset>
                </wp:positionV>
                <wp:extent cx="6204585" cy="472440"/>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6204585" cy="472440"/>
                        </a:xfrm>
                        <a:prstGeom prst="rect">
                          <a:avLst/>
                        </a:prstGeom>
                      </wps:spPr>
                      <wps:txbx>
                        <w:txbxContent>
                          <w:p>
                            <w:pPr>
                              <w:pStyle w:val="BodyText"/>
                              <w:spacing w:line="273" w:lineRule="auto" w:before="0"/>
                              <w:ind w:right="17"/>
                            </w:pPr>
                            <w:r>
                              <w:rPr>
                                <w:color w:val="374050"/>
                              </w:rPr>
                              <w:t>Can</w:t>
                            </w:r>
                            <w:r>
                              <w:rPr>
                                <w:color w:val="374050"/>
                                <w:spacing w:val="-5"/>
                              </w:rPr>
                              <w:t> </w:t>
                            </w:r>
                            <w:r>
                              <w:rPr>
                                <w:color w:val="374050"/>
                              </w:rPr>
                              <w:t>children</w:t>
                            </w:r>
                            <w:r>
                              <w:rPr>
                                <w:color w:val="374050"/>
                                <w:spacing w:val="-5"/>
                              </w:rPr>
                              <w:t> </w:t>
                            </w:r>
                            <w:r>
                              <w:rPr>
                                <w:color w:val="374050"/>
                              </w:rPr>
                              <w:t>see</w:t>
                            </w:r>
                            <w:r>
                              <w:rPr>
                                <w:color w:val="374050"/>
                                <w:spacing w:val="-5"/>
                              </w:rPr>
                              <w:t> </w:t>
                            </w:r>
                            <w:r>
                              <w:rPr>
                                <w:color w:val="374050"/>
                              </w:rPr>
                              <w:t>a</w:t>
                            </w:r>
                            <w:r>
                              <w:rPr>
                                <w:color w:val="374050"/>
                                <w:spacing w:val="-5"/>
                              </w:rPr>
                              <w:t> </w:t>
                            </w:r>
                            <w:r>
                              <w:rPr>
                                <w:color w:val="374050"/>
                              </w:rPr>
                              <w:t>way</w:t>
                            </w:r>
                            <w:r>
                              <w:rPr>
                                <w:color w:val="374050"/>
                                <w:spacing w:val="-5"/>
                              </w:rPr>
                              <w:t> </w:t>
                            </w:r>
                            <w:r>
                              <w:rPr>
                                <w:color w:val="374050"/>
                              </w:rPr>
                              <w:t>of</w:t>
                            </w:r>
                            <w:r>
                              <w:rPr>
                                <w:color w:val="374050"/>
                                <w:spacing w:val="-5"/>
                              </w:rPr>
                              <w:t> </w:t>
                            </w:r>
                            <w:r>
                              <w:rPr>
                                <w:color w:val="374050"/>
                              </w:rPr>
                              <w:t>drinking</w:t>
                            </w:r>
                            <w:r>
                              <w:rPr>
                                <w:color w:val="374050"/>
                                <w:spacing w:val="-5"/>
                              </w:rPr>
                              <w:t> </w:t>
                            </w:r>
                            <w:r>
                              <w:rPr>
                                <w:color w:val="374050"/>
                              </w:rPr>
                              <w:t>that</w:t>
                            </w:r>
                            <w:r>
                              <w:rPr>
                                <w:color w:val="374050"/>
                                <w:spacing w:val="-5"/>
                              </w:rPr>
                              <w:t> </w:t>
                            </w:r>
                            <w:r>
                              <w:rPr>
                                <w:color w:val="374050"/>
                              </w:rPr>
                              <w:t>delicious</w:t>
                            </w:r>
                            <w:r>
                              <w:rPr>
                                <w:color w:val="374050"/>
                                <w:spacing w:val="-5"/>
                              </w:rPr>
                              <w:t> </w:t>
                            </w:r>
                            <w:r>
                              <w:rPr>
                                <w:color w:val="374050"/>
                              </w:rPr>
                              <w:t>juice</w:t>
                            </w:r>
                            <w:r>
                              <w:rPr>
                                <w:color w:val="374050"/>
                                <w:spacing w:val="-5"/>
                              </w:rPr>
                              <w:t> </w:t>
                            </w:r>
                            <w:r>
                              <w:rPr>
                                <w:color w:val="374050"/>
                              </w:rPr>
                              <w:t>without</w:t>
                            </w:r>
                            <w:r>
                              <w:rPr>
                                <w:color w:val="374050"/>
                                <w:spacing w:val="-5"/>
                              </w:rPr>
                              <w:t> </w:t>
                            </w:r>
                            <w:r>
                              <w:rPr>
                                <w:color w:val="374050"/>
                              </w:rPr>
                              <w:t>recycling many small bottles?</w:t>
                            </w:r>
                          </w:p>
                        </w:txbxContent>
                      </wps:txbx>
                      <wps:bodyPr wrap="square" lIns="0" tIns="0" rIns="0" bIns="0" rtlCol="0">
                        <a:noAutofit/>
                      </wps:bodyPr>
                    </wps:wsp>
                  </a:graphicData>
                </a:graphic>
              </wp:anchor>
            </w:drawing>
          </mc:Choice>
          <mc:Fallback>
            <w:pict>
              <v:shape style="position:absolute;margin-left:39pt;margin-top:535.427429pt;width:488.55pt;height:37.2pt;mso-position-horizontal-relative:page;mso-position-vertical-relative:page;z-index:-15859712" type="#_x0000_t202" id="docshape38" filled="false" stroked="false">
                <v:textbox inset="0,0,0,0">
                  <w:txbxContent>
                    <w:p>
                      <w:pPr>
                        <w:pStyle w:val="BodyText"/>
                        <w:spacing w:line="273" w:lineRule="auto" w:before="0"/>
                        <w:ind w:right="17"/>
                      </w:pPr>
                      <w:r>
                        <w:rPr>
                          <w:color w:val="374050"/>
                        </w:rPr>
                        <w:t>Can</w:t>
                      </w:r>
                      <w:r>
                        <w:rPr>
                          <w:color w:val="374050"/>
                          <w:spacing w:val="-5"/>
                        </w:rPr>
                        <w:t> </w:t>
                      </w:r>
                      <w:r>
                        <w:rPr>
                          <w:color w:val="374050"/>
                        </w:rPr>
                        <w:t>children</w:t>
                      </w:r>
                      <w:r>
                        <w:rPr>
                          <w:color w:val="374050"/>
                          <w:spacing w:val="-5"/>
                        </w:rPr>
                        <w:t> </w:t>
                      </w:r>
                      <w:r>
                        <w:rPr>
                          <w:color w:val="374050"/>
                        </w:rPr>
                        <w:t>see</w:t>
                      </w:r>
                      <w:r>
                        <w:rPr>
                          <w:color w:val="374050"/>
                          <w:spacing w:val="-5"/>
                        </w:rPr>
                        <w:t> </w:t>
                      </w:r>
                      <w:r>
                        <w:rPr>
                          <w:color w:val="374050"/>
                        </w:rPr>
                        <w:t>a</w:t>
                      </w:r>
                      <w:r>
                        <w:rPr>
                          <w:color w:val="374050"/>
                          <w:spacing w:val="-5"/>
                        </w:rPr>
                        <w:t> </w:t>
                      </w:r>
                      <w:r>
                        <w:rPr>
                          <w:color w:val="374050"/>
                        </w:rPr>
                        <w:t>way</w:t>
                      </w:r>
                      <w:r>
                        <w:rPr>
                          <w:color w:val="374050"/>
                          <w:spacing w:val="-5"/>
                        </w:rPr>
                        <w:t> </w:t>
                      </w:r>
                      <w:r>
                        <w:rPr>
                          <w:color w:val="374050"/>
                        </w:rPr>
                        <w:t>of</w:t>
                      </w:r>
                      <w:r>
                        <w:rPr>
                          <w:color w:val="374050"/>
                          <w:spacing w:val="-5"/>
                        </w:rPr>
                        <w:t> </w:t>
                      </w:r>
                      <w:r>
                        <w:rPr>
                          <w:color w:val="374050"/>
                        </w:rPr>
                        <w:t>drinking</w:t>
                      </w:r>
                      <w:r>
                        <w:rPr>
                          <w:color w:val="374050"/>
                          <w:spacing w:val="-5"/>
                        </w:rPr>
                        <w:t> </w:t>
                      </w:r>
                      <w:r>
                        <w:rPr>
                          <w:color w:val="374050"/>
                        </w:rPr>
                        <w:t>that</w:t>
                      </w:r>
                      <w:r>
                        <w:rPr>
                          <w:color w:val="374050"/>
                          <w:spacing w:val="-5"/>
                        </w:rPr>
                        <w:t> </w:t>
                      </w:r>
                      <w:r>
                        <w:rPr>
                          <w:color w:val="374050"/>
                        </w:rPr>
                        <w:t>delicious</w:t>
                      </w:r>
                      <w:r>
                        <w:rPr>
                          <w:color w:val="374050"/>
                          <w:spacing w:val="-5"/>
                        </w:rPr>
                        <w:t> </w:t>
                      </w:r>
                      <w:r>
                        <w:rPr>
                          <w:color w:val="374050"/>
                        </w:rPr>
                        <w:t>juice</w:t>
                      </w:r>
                      <w:r>
                        <w:rPr>
                          <w:color w:val="374050"/>
                          <w:spacing w:val="-5"/>
                        </w:rPr>
                        <w:t> </w:t>
                      </w:r>
                      <w:r>
                        <w:rPr>
                          <w:color w:val="374050"/>
                        </w:rPr>
                        <w:t>without</w:t>
                      </w:r>
                      <w:r>
                        <w:rPr>
                          <w:color w:val="374050"/>
                          <w:spacing w:val="-5"/>
                        </w:rPr>
                        <w:t> </w:t>
                      </w:r>
                      <w:r>
                        <w:rPr>
                          <w:color w:val="374050"/>
                        </w:rPr>
                        <w:t>recycling many small bottles?</w:t>
                      </w:r>
                    </w:p>
                  </w:txbxContent>
                </v:textbox>
                <w10:wrap type="none"/>
              </v:shape>
            </w:pict>
          </mc:Fallback>
        </mc:AlternateContent>
      </w:r>
      <w:r>
        <w:rPr/>
        <mc:AlternateContent>
          <mc:Choice Requires="wps">
            <w:drawing>
              <wp:anchor distT="0" distB="0" distL="0" distR="0" allowOverlap="1" layoutInCell="1" locked="0" behindDoc="1" simplePos="0" relativeHeight="487457280">
                <wp:simplePos x="0" y="0"/>
                <wp:positionH relativeFrom="page">
                  <wp:posOffset>495300</wp:posOffset>
                </wp:positionH>
                <wp:positionV relativeFrom="page">
                  <wp:posOffset>7495253</wp:posOffset>
                </wp:positionV>
                <wp:extent cx="6550025" cy="710565"/>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6550025" cy="710565"/>
                        </a:xfrm>
                        <a:prstGeom prst="rect">
                          <a:avLst/>
                        </a:prstGeom>
                      </wps:spPr>
                      <wps:txbx>
                        <w:txbxContent>
                          <w:p>
                            <w:pPr>
                              <w:pStyle w:val="BodyText"/>
                              <w:spacing w:line="273" w:lineRule="auto"/>
                            </w:pPr>
                            <w:r>
                              <w:rPr>
                                <w:color w:val="374050"/>
                              </w:rPr>
                              <w:t>One</w:t>
                            </w:r>
                            <w:r>
                              <w:rPr>
                                <w:color w:val="374050"/>
                                <w:spacing w:val="-3"/>
                              </w:rPr>
                              <w:t> </w:t>
                            </w:r>
                            <w:r>
                              <w:rPr>
                                <w:color w:val="374050"/>
                              </w:rPr>
                              <w:t>way</w:t>
                            </w:r>
                            <w:r>
                              <w:rPr>
                                <w:color w:val="374050"/>
                                <w:spacing w:val="-3"/>
                              </w:rPr>
                              <w:t> </w:t>
                            </w:r>
                            <w:r>
                              <w:rPr>
                                <w:color w:val="374050"/>
                              </w:rPr>
                              <w:t>would</w:t>
                            </w:r>
                            <w:r>
                              <w:rPr>
                                <w:color w:val="374050"/>
                                <w:spacing w:val="-3"/>
                              </w:rPr>
                              <w:t> </w:t>
                            </w:r>
                            <w:r>
                              <w:rPr>
                                <w:color w:val="374050"/>
                              </w:rPr>
                              <w:t>be</w:t>
                            </w:r>
                            <w:r>
                              <w:rPr>
                                <w:color w:val="374050"/>
                                <w:spacing w:val="-3"/>
                              </w:rPr>
                              <w:t> </w:t>
                            </w:r>
                            <w:r>
                              <w:rPr>
                                <w:color w:val="374050"/>
                              </w:rPr>
                              <w:t>to</w:t>
                            </w:r>
                            <w:r>
                              <w:rPr>
                                <w:color w:val="374050"/>
                                <w:spacing w:val="-3"/>
                              </w:rPr>
                              <w:t> </w:t>
                            </w:r>
                            <w:r>
                              <w:rPr>
                                <w:color w:val="374050"/>
                              </w:rPr>
                              <w:t>buy</w:t>
                            </w:r>
                            <w:r>
                              <w:rPr>
                                <w:color w:val="374050"/>
                                <w:spacing w:val="-3"/>
                              </w:rPr>
                              <w:t> </w:t>
                            </w:r>
                            <w:r>
                              <w:rPr>
                                <w:color w:val="374050"/>
                              </w:rPr>
                              <w:t>a</w:t>
                            </w:r>
                            <w:r>
                              <w:rPr>
                                <w:color w:val="374050"/>
                                <w:spacing w:val="-3"/>
                              </w:rPr>
                              <w:t> </w:t>
                            </w:r>
                            <w:r>
                              <w:rPr>
                                <w:color w:val="374050"/>
                              </w:rPr>
                              <w:t>big</w:t>
                            </w:r>
                            <w:r>
                              <w:rPr>
                                <w:color w:val="374050"/>
                                <w:spacing w:val="-3"/>
                              </w:rPr>
                              <w:t> </w:t>
                            </w:r>
                            <w:r>
                              <w:rPr>
                                <w:color w:val="374050"/>
                              </w:rPr>
                              <w:t>container</w:t>
                            </w:r>
                            <w:r>
                              <w:rPr>
                                <w:color w:val="374050"/>
                                <w:spacing w:val="-3"/>
                              </w:rPr>
                              <w:t> </w:t>
                            </w:r>
                            <w:r>
                              <w:rPr>
                                <w:color w:val="374050"/>
                              </w:rPr>
                              <w:t>of</w:t>
                            </w:r>
                            <w:r>
                              <w:rPr>
                                <w:color w:val="374050"/>
                                <w:spacing w:val="-3"/>
                              </w:rPr>
                              <w:t> </w:t>
                            </w:r>
                            <w:r>
                              <w:rPr>
                                <w:color w:val="374050"/>
                              </w:rPr>
                              <w:t>juice</w:t>
                            </w:r>
                            <w:r>
                              <w:rPr>
                                <w:color w:val="374050"/>
                                <w:spacing w:val="-3"/>
                              </w:rPr>
                              <w:t> </w:t>
                            </w:r>
                            <w:r>
                              <w:rPr>
                                <w:color w:val="374050"/>
                              </w:rPr>
                              <w:t>and</w:t>
                            </w:r>
                            <w:r>
                              <w:rPr>
                                <w:color w:val="374050"/>
                                <w:spacing w:val="-3"/>
                              </w:rPr>
                              <w:t> </w:t>
                            </w:r>
                            <w:r>
                              <w:rPr>
                                <w:color w:val="374050"/>
                              </w:rPr>
                              <w:t>drink</w:t>
                            </w:r>
                            <w:r>
                              <w:rPr>
                                <w:color w:val="374050"/>
                                <w:spacing w:val="-3"/>
                              </w:rPr>
                              <w:t> </w:t>
                            </w:r>
                            <w:r>
                              <w:rPr>
                                <w:color w:val="374050"/>
                              </w:rPr>
                              <w:t>from</w:t>
                            </w:r>
                            <w:r>
                              <w:rPr>
                                <w:color w:val="374050"/>
                                <w:spacing w:val="-3"/>
                              </w:rPr>
                              <w:t> </w:t>
                            </w:r>
                            <w:r>
                              <w:rPr>
                                <w:color w:val="374050"/>
                              </w:rPr>
                              <w:t>containers such as glasses or water bottles, which we can reuse many times without</w:t>
                            </w:r>
                          </w:p>
                          <w:p>
                            <w:pPr>
                              <w:pStyle w:val="BodyText"/>
                              <w:spacing w:before="2"/>
                            </w:pPr>
                            <w:r>
                              <w:rPr>
                                <w:color w:val="374050"/>
                              </w:rPr>
                              <w:t>going into a landfill or </w:t>
                            </w:r>
                            <w:r>
                              <w:rPr>
                                <w:color w:val="374050"/>
                                <w:spacing w:val="-2"/>
                              </w:rPr>
                              <w:t>recycling.</w:t>
                            </w:r>
                          </w:p>
                        </w:txbxContent>
                      </wps:txbx>
                      <wps:bodyPr wrap="square" lIns="0" tIns="0" rIns="0" bIns="0" rtlCol="0">
                        <a:noAutofit/>
                      </wps:bodyPr>
                    </wps:wsp>
                  </a:graphicData>
                </a:graphic>
              </wp:anchor>
            </w:drawing>
          </mc:Choice>
          <mc:Fallback>
            <w:pict>
              <v:shape style="position:absolute;margin-left:39pt;margin-top:590.177429pt;width:515.75pt;height:55.95pt;mso-position-horizontal-relative:page;mso-position-vertical-relative:page;z-index:-15859200" type="#_x0000_t202" id="docshape39" filled="false" stroked="false">
                <v:textbox inset="0,0,0,0">
                  <w:txbxContent>
                    <w:p>
                      <w:pPr>
                        <w:pStyle w:val="BodyText"/>
                        <w:spacing w:line="273" w:lineRule="auto"/>
                      </w:pPr>
                      <w:r>
                        <w:rPr>
                          <w:color w:val="374050"/>
                        </w:rPr>
                        <w:t>One</w:t>
                      </w:r>
                      <w:r>
                        <w:rPr>
                          <w:color w:val="374050"/>
                          <w:spacing w:val="-3"/>
                        </w:rPr>
                        <w:t> </w:t>
                      </w:r>
                      <w:r>
                        <w:rPr>
                          <w:color w:val="374050"/>
                        </w:rPr>
                        <w:t>way</w:t>
                      </w:r>
                      <w:r>
                        <w:rPr>
                          <w:color w:val="374050"/>
                          <w:spacing w:val="-3"/>
                        </w:rPr>
                        <w:t> </w:t>
                      </w:r>
                      <w:r>
                        <w:rPr>
                          <w:color w:val="374050"/>
                        </w:rPr>
                        <w:t>would</w:t>
                      </w:r>
                      <w:r>
                        <w:rPr>
                          <w:color w:val="374050"/>
                          <w:spacing w:val="-3"/>
                        </w:rPr>
                        <w:t> </w:t>
                      </w:r>
                      <w:r>
                        <w:rPr>
                          <w:color w:val="374050"/>
                        </w:rPr>
                        <w:t>be</w:t>
                      </w:r>
                      <w:r>
                        <w:rPr>
                          <w:color w:val="374050"/>
                          <w:spacing w:val="-3"/>
                        </w:rPr>
                        <w:t> </w:t>
                      </w:r>
                      <w:r>
                        <w:rPr>
                          <w:color w:val="374050"/>
                        </w:rPr>
                        <w:t>to</w:t>
                      </w:r>
                      <w:r>
                        <w:rPr>
                          <w:color w:val="374050"/>
                          <w:spacing w:val="-3"/>
                        </w:rPr>
                        <w:t> </w:t>
                      </w:r>
                      <w:r>
                        <w:rPr>
                          <w:color w:val="374050"/>
                        </w:rPr>
                        <w:t>buy</w:t>
                      </w:r>
                      <w:r>
                        <w:rPr>
                          <w:color w:val="374050"/>
                          <w:spacing w:val="-3"/>
                        </w:rPr>
                        <w:t> </w:t>
                      </w:r>
                      <w:r>
                        <w:rPr>
                          <w:color w:val="374050"/>
                        </w:rPr>
                        <w:t>a</w:t>
                      </w:r>
                      <w:r>
                        <w:rPr>
                          <w:color w:val="374050"/>
                          <w:spacing w:val="-3"/>
                        </w:rPr>
                        <w:t> </w:t>
                      </w:r>
                      <w:r>
                        <w:rPr>
                          <w:color w:val="374050"/>
                        </w:rPr>
                        <w:t>big</w:t>
                      </w:r>
                      <w:r>
                        <w:rPr>
                          <w:color w:val="374050"/>
                          <w:spacing w:val="-3"/>
                        </w:rPr>
                        <w:t> </w:t>
                      </w:r>
                      <w:r>
                        <w:rPr>
                          <w:color w:val="374050"/>
                        </w:rPr>
                        <w:t>container</w:t>
                      </w:r>
                      <w:r>
                        <w:rPr>
                          <w:color w:val="374050"/>
                          <w:spacing w:val="-3"/>
                        </w:rPr>
                        <w:t> </w:t>
                      </w:r>
                      <w:r>
                        <w:rPr>
                          <w:color w:val="374050"/>
                        </w:rPr>
                        <w:t>of</w:t>
                      </w:r>
                      <w:r>
                        <w:rPr>
                          <w:color w:val="374050"/>
                          <w:spacing w:val="-3"/>
                        </w:rPr>
                        <w:t> </w:t>
                      </w:r>
                      <w:r>
                        <w:rPr>
                          <w:color w:val="374050"/>
                        </w:rPr>
                        <w:t>juice</w:t>
                      </w:r>
                      <w:r>
                        <w:rPr>
                          <w:color w:val="374050"/>
                          <w:spacing w:val="-3"/>
                        </w:rPr>
                        <w:t> </w:t>
                      </w:r>
                      <w:r>
                        <w:rPr>
                          <w:color w:val="374050"/>
                        </w:rPr>
                        <w:t>and</w:t>
                      </w:r>
                      <w:r>
                        <w:rPr>
                          <w:color w:val="374050"/>
                          <w:spacing w:val="-3"/>
                        </w:rPr>
                        <w:t> </w:t>
                      </w:r>
                      <w:r>
                        <w:rPr>
                          <w:color w:val="374050"/>
                        </w:rPr>
                        <w:t>drink</w:t>
                      </w:r>
                      <w:r>
                        <w:rPr>
                          <w:color w:val="374050"/>
                          <w:spacing w:val="-3"/>
                        </w:rPr>
                        <w:t> </w:t>
                      </w:r>
                      <w:r>
                        <w:rPr>
                          <w:color w:val="374050"/>
                        </w:rPr>
                        <w:t>from</w:t>
                      </w:r>
                      <w:r>
                        <w:rPr>
                          <w:color w:val="374050"/>
                          <w:spacing w:val="-3"/>
                        </w:rPr>
                        <w:t> </w:t>
                      </w:r>
                      <w:r>
                        <w:rPr>
                          <w:color w:val="374050"/>
                        </w:rPr>
                        <w:t>containers such as glasses or water bottles, which we can reuse many times without</w:t>
                      </w:r>
                    </w:p>
                    <w:p>
                      <w:pPr>
                        <w:pStyle w:val="BodyText"/>
                        <w:spacing w:before="2"/>
                      </w:pPr>
                      <w:r>
                        <w:rPr>
                          <w:color w:val="374050"/>
                        </w:rPr>
                        <w:t>going into a landfill or </w:t>
                      </w:r>
                      <w:r>
                        <w:rPr>
                          <w:color w:val="374050"/>
                          <w:spacing w:val="-2"/>
                        </w:rPr>
                        <w:t>recycling.</w:t>
                      </w:r>
                    </w:p>
                  </w:txbxContent>
                </v:textbox>
                <w10:wrap type="none"/>
              </v:shape>
            </w:pict>
          </mc:Fallback>
        </mc:AlternateContent>
      </w:r>
    </w:p>
    <w:p>
      <w:pPr>
        <w:spacing w:after="0"/>
        <w:rPr>
          <w:sz w:val="2"/>
          <w:szCs w:val="2"/>
        </w:rPr>
        <w:sectPr>
          <w:pgSz w:w="11900" w:h="16840"/>
          <w:pgMar w:top="540" w:bottom="280" w:left="680" w:right="660"/>
        </w:sectPr>
      </w:pPr>
    </w:p>
    <w:p>
      <w:pPr>
        <w:rPr>
          <w:sz w:val="2"/>
          <w:szCs w:val="2"/>
        </w:rPr>
      </w:pPr>
      <w:r>
        <w:rPr/>
        <w:drawing>
          <wp:anchor distT="0" distB="0" distL="0" distR="0" allowOverlap="1" layoutInCell="1" locked="0" behindDoc="1" simplePos="0" relativeHeight="487457792">
            <wp:simplePos x="0" y="0"/>
            <wp:positionH relativeFrom="page">
              <wp:posOffset>508000</wp:posOffset>
            </wp:positionH>
            <wp:positionV relativeFrom="page">
              <wp:posOffset>534753</wp:posOffset>
            </wp:positionV>
            <wp:extent cx="6194895" cy="6194895"/>
            <wp:effectExtent l="0" t="0" r="0" b="0"/>
            <wp:wrapNone/>
            <wp:docPr id="42" name="Image 42"/>
            <wp:cNvGraphicFramePr>
              <a:graphicFrameLocks/>
            </wp:cNvGraphicFramePr>
            <a:graphic>
              <a:graphicData uri="http://schemas.openxmlformats.org/drawingml/2006/picture">
                <pic:pic>
                  <pic:nvPicPr>
                    <pic:cNvPr id="42" name="Image 42"/>
                    <pic:cNvPicPr/>
                  </pic:nvPicPr>
                  <pic:blipFill>
                    <a:blip r:embed="rId9" cstate="print"/>
                    <a:stretch>
                      <a:fillRect/>
                    </a:stretch>
                  </pic:blipFill>
                  <pic:spPr>
                    <a:xfrm>
                      <a:off x="0" y="0"/>
                      <a:ext cx="6194895" cy="6194895"/>
                    </a:xfrm>
                    <a:prstGeom prst="rect">
                      <a:avLst/>
                    </a:prstGeom>
                  </pic:spPr>
                </pic:pic>
              </a:graphicData>
            </a:graphic>
          </wp:anchor>
        </w:drawing>
      </w:r>
      <w:r>
        <w:rPr/>
        <mc:AlternateContent>
          <mc:Choice Requires="wps">
            <w:drawing>
              <wp:anchor distT="0" distB="0" distL="0" distR="0" allowOverlap="1" layoutInCell="1" locked="0" behindDoc="1" simplePos="0" relativeHeight="487458304">
                <wp:simplePos x="0" y="0"/>
                <wp:positionH relativeFrom="page">
                  <wp:posOffset>495300</wp:posOffset>
                </wp:positionH>
                <wp:positionV relativeFrom="page">
                  <wp:posOffset>7123779</wp:posOffset>
                </wp:positionV>
                <wp:extent cx="6449695" cy="710565"/>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6449695" cy="710565"/>
                        </a:xfrm>
                        <a:prstGeom prst="rect">
                          <a:avLst/>
                        </a:prstGeom>
                      </wps:spPr>
                      <wps:txbx>
                        <w:txbxContent>
                          <w:p>
                            <w:pPr>
                              <w:pStyle w:val="BodyText"/>
                              <w:spacing w:line="273" w:lineRule="auto" w:before="0"/>
                              <w:ind w:right="17"/>
                            </w:pPr>
                            <w:r>
                              <w:rPr>
                                <w:color w:val="374050"/>
                              </w:rPr>
                              <w:t>It's the same with a lot of the things in our lunchboxes. We already have some</w:t>
                            </w:r>
                            <w:r>
                              <w:rPr>
                                <w:color w:val="374050"/>
                                <w:spacing w:val="-5"/>
                              </w:rPr>
                              <w:t> </w:t>
                            </w:r>
                            <w:r>
                              <w:rPr>
                                <w:color w:val="374050"/>
                              </w:rPr>
                              <w:t>great,</w:t>
                            </w:r>
                            <w:r>
                              <w:rPr>
                                <w:color w:val="374050"/>
                                <w:spacing w:val="-5"/>
                              </w:rPr>
                              <w:t> </w:t>
                            </w:r>
                            <w:r>
                              <w:rPr>
                                <w:color w:val="374050"/>
                              </w:rPr>
                              <w:t>reusable</w:t>
                            </w:r>
                            <w:r>
                              <w:rPr>
                                <w:color w:val="374050"/>
                                <w:spacing w:val="-5"/>
                              </w:rPr>
                              <w:t> </w:t>
                            </w:r>
                            <w:r>
                              <w:rPr>
                                <w:color w:val="374050"/>
                              </w:rPr>
                              <w:t>containers</w:t>
                            </w:r>
                            <w:r>
                              <w:rPr>
                                <w:color w:val="374050"/>
                                <w:spacing w:val="-5"/>
                              </w:rPr>
                              <w:t> </w:t>
                            </w:r>
                            <w:r>
                              <w:rPr>
                                <w:color w:val="374050"/>
                              </w:rPr>
                              <w:t>for</w:t>
                            </w:r>
                            <w:r>
                              <w:rPr>
                                <w:color w:val="374050"/>
                                <w:spacing w:val="-5"/>
                              </w:rPr>
                              <w:t> </w:t>
                            </w:r>
                            <w:r>
                              <w:rPr>
                                <w:color w:val="374050"/>
                              </w:rPr>
                              <w:t>transporting</w:t>
                            </w:r>
                            <w:r>
                              <w:rPr>
                                <w:color w:val="374050"/>
                                <w:spacing w:val="-5"/>
                              </w:rPr>
                              <w:t> </w:t>
                            </w:r>
                            <w:r>
                              <w:rPr>
                                <w:color w:val="374050"/>
                              </w:rPr>
                              <w:t>and</w:t>
                            </w:r>
                            <w:r>
                              <w:rPr>
                                <w:color w:val="374050"/>
                                <w:spacing w:val="-5"/>
                              </w:rPr>
                              <w:t> </w:t>
                            </w:r>
                            <w:r>
                              <w:rPr>
                                <w:color w:val="374050"/>
                              </w:rPr>
                              <w:t>protecting</w:t>
                            </w:r>
                            <w:r>
                              <w:rPr>
                                <w:color w:val="374050"/>
                                <w:spacing w:val="-5"/>
                              </w:rPr>
                              <w:t> </w:t>
                            </w:r>
                            <w:r>
                              <w:rPr>
                                <w:color w:val="374050"/>
                              </w:rPr>
                              <w:t>our</w:t>
                            </w:r>
                            <w:r>
                              <w:rPr>
                                <w:color w:val="374050"/>
                                <w:spacing w:val="-5"/>
                              </w:rPr>
                              <w:t> </w:t>
                            </w:r>
                            <w:r>
                              <w:rPr>
                                <w:color w:val="374050"/>
                              </w:rPr>
                              <w:t>food</w:t>
                            </w:r>
                            <w:r>
                              <w:rPr>
                                <w:color w:val="374050"/>
                                <w:spacing w:val="-5"/>
                              </w:rPr>
                              <w:t> </w:t>
                            </w:r>
                            <w:r>
                              <w:rPr>
                                <w:color w:val="374050"/>
                              </w:rPr>
                              <w:t>- we don't need to put another layer around them!</w:t>
                            </w:r>
                          </w:p>
                        </w:txbxContent>
                      </wps:txbx>
                      <wps:bodyPr wrap="square" lIns="0" tIns="0" rIns="0" bIns="0" rtlCol="0">
                        <a:noAutofit/>
                      </wps:bodyPr>
                    </wps:wsp>
                  </a:graphicData>
                </a:graphic>
              </wp:anchor>
            </w:drawing>
          </mc:Choice>
          <mc:Fallback>
            <w:pict>
              <v:shape style="position:absolute;margin-left:39pt;margin-top:560.92749pt;width:507.85pt;height:55.95pt;mso-position-horizontal-relative:page;mso-position-vertical-relative:page;z-index:-15858176" type="#_x0000_t202" id="docshape40" filled="false" stroked="false">
                <v:textbox inset="0,0,0,0">
                  <w:txbxContent>
                    <w:p>
                      <w:pPr>
                        <w:pStyle w:val="BodyText"/>
                        <w:spacing w:line="273" w:lineRule="auto" w:before="0"/>
                        <w:ind w:right="17"/>
                      </w:pPr>
                      <w:r>
                        <w:rPr>
                          <w:color w:val="374050"/>
                        </w:rPr>
                        <w:t>It's the same with a lot of the things in our lunchboxes. We already have some</w:t>
                      </w:r>
                      <w:r>
                        <w:rPr>
                          <w:color w:val="374050"/>
                          <w:spacing w:val="-5"/>
                        </w:rPr>
                        <w:t> </w:t>
                      </w:r>
                      <w:r>
                        <w:rPr>
                          <w:color w:val="374050"/>
                        </w:rPr>
                        <w:t>great,</w:t>
                      </w:r>
                      <w:r>
                        <w:rPr>
                          <w:color w:val="374050"/>
                          <w:spacing w:val="-5"/>
                        </w:rPr>
                        <w:t> </w:t>
                      </w:r>
                      <w:r>
                        <w:rPr>
                          <w:color w:val="374050"/>
                        </w:rPr>
                        <w:t>reusable</w:t>
                      </w:r>
                      <w:r>
                        <w:rPr>
                          <w:color w:val="374050"/>
                          <w:spacing w:val="-5"/>
                        </w:rPr>
                        <w:t> </w:t>
                      </w:r>
                      <w:r>
                        <w:rPr>
                          <w:color w:val="374050"/>
                        </w:rPr>
                        <w:t>containers</w:t>
                      </w:r>
                      <w:r>
                        <w:rPr>
                          <w:color w:val="374050"/>
                          <w:spacing w:val="-5"/>
                        </w:rPr>
                        <w:t> </w:t>
                      </w:r>
                      <w:r>
                        <w:rPr>
                          <w:color w:val="374050"/>
                        </w:rPr>
                        <w:t>for</w:t>
                      </w:r>
                      <w:r>
                        <w:rPr>
                          <w:color w:val="374050"/>
                          <w:spacing w:val="-5"/>
                        </w:rPr>
                        <w:t> </w:t>
                      </w:r>
                      <w:r>
                        <w:rPr>
                          <w:color w:val="374050"/>
                        </w:rPr>
                        <w:t>transporting</w:t>
                      </w:r>
                      <w:r>
                        <w:rPr>
                          <w:color w:val="374050"/>
                          <w:spacing w:val="-5"/>
                        </w:rPr>
                        <w:t> </w:t>
                      </w:r>
                      <w:r>
                        <w:rPr>
                          <w:color w:val="374050"/>
                        </w:rPr>
                        <w:t>and</w:t>
                      </w:r>
                      <w:r>
                        <w:rPr>
                          <w:color w:val="374050"/>
                          <w:spacing w:val="-5"/>
                        </w:rPr>
                        <w:t> </w:t>
                      </w:r>
                      <w:r>
                        <w:rPr>
                          <w:color w:val="374050"/>
                        </w:rPr>
                        <w:t>protecting</w:t>
                      </w:r>
                      <w:r>
                        <w:rPr>
                          <w:color w:val="374050"/>
                          <w:spacing w:val="-5"/>
                        </w:rPr>
                        <w:t> </w:t>
                      </w:r>
                      <w:r>
                        <w:rPr>
                          <w:color w:val="374050"/>
                        </w:rPr>
                        <w:t>our</w:t>
                      </w:r>
                      <w:r>
                        <w:rPr>
                          <w:color w:val="374050"/>
                          <w:spacing w:val="-5"/>
                        </w:rPr>
                        <w:t> </w:t>
                      </w:r>
                      <w:r>
                        <w:rPr>
                          <w:color w:val="374050"/>
                        </w:rPr>
                        <w:t>food</w:t>
                      </w:r>
                      <w:r>
                        <w:rPr>
                          <w:color w:val="374050"/>
                          <w:spacing w:val="-5"/>
                        </w:rPr>
                        <w:t> </w:t>
                      </w:r>
                      <w:r>
                        <w:rPr>
                          <w:color w:val="374050"/>
                        </w:rPr>
                        <w:t>- we don't need to put another layer around them!</w:t>
                      </w:r>
                    </w:p>
                  </w:txbxContent>
                </v:textbox>
                <w10:wrap type="none"/>
              </v:shape>
            </w:pict>
          </mc:Fallback>
        </mc:AlternateContent>
      </w:r>
      <w:r>
        <w:rPr/>
        <mc:AlternateContent>
          <mc:Choice Requires="wps">
            <w:drawing>
              <wp:anchor distT="0" distB="0" distL="0" distR="0" allowOverlap="1" layoutInCell="1" locked="0" behindDoc="1" simplePos="0" relativeHeight="487458816">
                <wp:simplePos x="0" y="0"/>
                <wp:positionH relativeFrom="page">
                  <wp:posOffset>495300</wp:posOffset>
                </wp:positionH>
                <wp:positionV relativeFrom="page">
                  <wp:posOffset>8428499</wp:posOffset>
                </wp:positionV>
                <wp:extent cx="6561455" cy="1586865"/>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6561455" cy="1586865"/>
                        </a:xfrm>
                        <a:prstGeom prst="rect">
                          <a:avLst/>
                        </a:prstGeom>
                      </wps:spPr>
                      <wps:txbx>
                        <w:txbxContent>
                          <w:p>
                            <w:pPr>
                              <w:spacing w:before="20"/>
                              <w:ind w:left="20" w:right="0" w:firstLine="0"/>
                              <w:jc w:val="left"/>
                              <w:rPr>
                                <w:b/>
                                <w:sz w:val="33"/>
                              </w:rPr>
                            </w:pPr>
                            <w:r>
                              <w:rPr>
                                <w:b/>
                                <w:color w:val="111726"/>
                                <w:sz w:val="33"/>
                              </w:rPr>
                              <w:t>Taking it </w:t>
                            </w:r>
                            <w:r>
                              <w:rPr>
                                <w:b/>
                                <w:color w:val="111726"/>
                                <w:spacing w:val="-2"/>
                                <w:sz w:val="33"/>
                              </w:rPr>
                              <w:t>further</w:t>
                            </w:r>
                          </w:p>
                          <w:p>
                            <w:pPr>
                              <w:pStyle w:val="BodyText"/>
                              <w:spacing w:line="273" w:lineRule="auto" w:before="229"/>
                            </w:pPr>
                            <w:r>
                              <w:rPr>
                                <w:color w:val="374050"/>
                              </w:rPr>
                              <w:t>At</w:t>
                            </w:r>
                            <w:r>
                              <w:rPr>
                                <w:color w:val="374050"/>
                                <w:spacing w:val="-5"/>
                              </w:rPr>
                              <w:t> </w:t>
                            </w:r>
                            <w:r>
                              <w:rPr>
                                <w:color w:val="374050"/>
                              </w:rPr>
                              <w:t>your</w:t>
                            </w:r>
                            <w:r>
                              <w:rPr>
                                <w:color w:val="374050"/>
                                <w:spacing w:val="-5"/>
                              </w:rPr>
                              <w:t> </w:t>
                            </w:r>
                            <w:r>
                              <w:rPr>
                                <w:color w:val="374050"/>
                              </w:rPr>
                              <w:t>art</w:t>
                            </w:r>
                            <w:r>
                              <w:rPr>
                                <w:color w:val="374050"/>
                                <w:spacing w:val="-5"/>
                              </w:rPr>
                              <w:t> </w:t>
                            </w:r>
                            <w:r>
                              <w:rPr>
                                <w:color w:val="374050"/>
                              </w:rPr>
                              <w:t>station,</w:t>
                            </w:r>
                            <w:r>
                              <w:rPr>
                                <w:color w:val="374050"/>
                                <w:spacing w:val="-5"/>
                              </w:rPr>
                              <w:t> </w:t>
                            </w:r>
                            <w:r>
                              <w:rPr>
                                <w:color w:val="374050"/>
                              </w:rPr>
                              <w:t>children</w:t>
                            </w:r>
                            <w:r>
                              <w:rPr>
                                <w:color w:val="374050"/>
                                <w:spacing w:val="-5"/>
                              </w:rPr>
                              <w:t> </w:t>
                            </w:r>
                            <w:r>
                              <w:rPr>
                                <w:color w:val="374050"/>
                              </w:rPr>
                              <w:t>can</w:t>
                            </w:r>
                            <w:r>
                              <w:rPr>
                                <w:color w:val="374050"/>
                                <w:spacing w:val="-5"/>
                              </w:rPr>
                              <w:t> </w:t>
                            </w:r>
                            <w:r>
                              <w:rPr>
                                <w:color w:val="374050"/>
                              </w:rPr>
                              <w:t>draw</w:t>
                            </w:r>
                            <w:r>
                              <w:rPr>
                                <w:color w:val="374050"/>
                                <w:spacing w:val="-5"/>
                              </w:rPr>
                              <w:t> </w:t>
                            </w:r>
                            <w:r>
                              <w:rPr>
                                <w:color w:val="374050"/>
                              </w:rPr>
                              <w:t>a</w:t>
                            </w:r>
                            <w:r>
                              <w:rPr>
                                <w:color w:val="374050"/>
                                <w:spacing w:val="-5"/>
                              </w:rPr>
                              <w:t> </w:t>
                            </w:r>
                            <w:r>
                              <w:rPr>
                                <w:color w:val="374050"/>
                              </w:rPr>
                              <w:t>comic</w:t>
                            </w:r>
                            <w:r>
                              <w:rPr>
                                <w:color w:val="374050"/>
                                <w:spacing w:val="-5"/>
                              </w:rPr>
                              <w:t> </w:t>
                            </w:r>
                            <w:r>
                              <w:rPr>
                                <w:color w:val="374050"/>
                              </w:rPr>
                              <w:t>like</w:t>
                            </w:r>
                            <w:r>
                              <w:rPr>
                                <w:color w:val="374050"/>
                                <w:spacing w:val="-5"/>
                              </w:rPr>
                              <w:t> </w:t>
                            </w:r>
                            <w:r>
                              <w:rPr>
                                <w:color w:val="374050"/>
                              </w:rPr>
                              <w:t>the</w:t>
                            </w:r>
                            <w:r>
                              <w:rPr>
                                <w:color w:val="374050"/>
                                <w:spacing w:val="-5"/>
                              </w:rPr>
                              <w:t> </w:t>
                            </w:r>
                            <w:r>
                              <w:rPr>
                                <w:color w:val="374050"/>
                              </w:rPr>
                              <w:t>ones</w:t>
                            </w:r>
                            <w:r>
                              <w:rPr>
                                <w:color w:val="374050"/>
                                <w:spacing w:val="-5"/>
                              </w:rPr>
                              <w:t> </w:t>
                            </w:r>
                            <w:r>
                              <w:rPr>
                                <w:color w:val="374050"/>
                              </w:rPr>
                              <w:t>shown</w:t>
                            </w:r>
                            <w:r>
                              <w:rPr>
                                <w:color w:val="374050"/>
                                <w:spacing w:val="-5"/>
                              </w:rPr>
                              <w:t> </w:t>
                            </w:r>
                            <w:r>
                              <w:rPr>
                                <w:color w:val="374050"/>
                              </w:rPr>
                              <w:t>above, explaining where their waste ends up. You can also use a printout of</w:t>
                            </w:r>
                          </w:p>
                          <w:p>
                            <w:pPr>
                              <w:pStyle w:val="BodyText"/>
                              <w:spacing w:before="2"/>
                            </w:pPr>
                            <w:r>
                              <w:rPr>
                                <w:color w:val="374050"/>
                              </w:rPr>
                              <w:t>Activity</w:t>
                            </w:r>
                            <w:r>
                              <w:rPr>
                                <w:color w:val="374050"/>
                                <w:spacing w:val="-1"/>
                              </w:rPr>
                              <w:t> </w:t>
                            </w:r>
                            <w:r>
                              <w:rPr>
                                <w:color w:val="374050"/>
                              </w:rPr>
                              <w:t>A</w:t>
                            </w:r>
                            <w:r>
                              <w:rPr>
                                <w:color w:val="374050"/>
                                <w:spacing w:val="-1"/>
                              </w:rPr>
                              <w:t> </w:t>
                            </w:r>
                            <w:r>
                              <w:rPr>
                                <w:color w:val="374050"/>
                              </w:rPr>
                              <w:t>on</w:t>
                            </w:r>
                            <w:r>
                              <w:rPr>
                                <w:color w:val="374050"/>
                                <w:spacing w:val="-1"/>
                              </w:rPr>
                              <w:t> </w:t>
                            </w:r>
                            <w:r>
                              <w:rPr>
                                <w:color w:val="374050"/>
                              </w:rPr>
                              <w:t>page</w:t>
                            </w:r>
                            <w:r>
                              <w:rPr>
                                <w:color w:val="374050"/>
                                <w:spacing w:val="-1"/>
                              </w:rPr>
                              <w:t> </w:t>
                            </w:r>
                            <w:r>
                              <w:rPr>
                                <w:color w:val="374050"/>
                              </w:rPr>
                              <w:t>17</w:t>
                            </w:r>
                            <w:r>
                              <w:rPr>
                                <w:color w:val="374050"/>
                                <w:spacing w:val="-1"/>
                              </w:rPr>
                              <w:t> </w:t>
                            </w:r>
                            <w:r>
                              <w:rPr>
                                <w:color w:val="374050"/>
                              </w:rPr>
                              <w:t>and</w:t>
                            </w:r>
                            <w:r>
                              <w:rPr>
                                <w:color w:val="374050"/>
                                <w:spacing w:val="-1"/>
                              </w:rPr>
                              <w:t> </w:t>
                            </w:r>
                            <w:r>
                              <w:rPr>
                                <w:color w:val="374050"/>
                              </w:rPr>
                              <w:t>Activity</w:t>
                            </w:r>
                            <w:r>
                              <w:rPr>
                                <w:color w:val="374050"/>
                                <w:spacing w:val="-1"/>
                              </w:rPr>
                              <w:t> </w:t>
                            </w:r>
                            <w:r>
                              <w:rPr>
                                <w:color w:val="374050"/>
                              </w:rPr>
                              <w:t>B</w:t>
                            </w:r>
                            <w:r>
                              <w:rPr>
                                <w:color w:val="374050"/>
                                <w:spacing w:val="-1"/>
                              </w:rPr>
                              <w:t> </w:t>
                            </w:r>
                            <w:r>
                              <w:rPr>
                                <w:color w:val="374050"/>
                              </w:rPr>
                              <w:t>on</w:t>
                            </w:r>
                            <w:r>
                              <w:rPr>
                                <w:color w:val="374050"/>
                                <w:spacing w:val="-1"/>
                              </w:rPr>
                              <w:t> </w:t>
                            </w:r>
                            <w:r>
                              <w:rPr>
                                <w:color w:val="374050"/>
                              </w:rPr>
                              <w:t>page</w:t>
                            </w:r>
                            <w:r>
                              <w:rPr>
                                <w:color w:val="374050"/>
                                <w:spacing w:val="-1"/>
                              </w:rPr>
                              <w:t> </w:t>
                            </w:r>
                            <w:r>
                              <w:rPr>
                                <w:color w:val="374050"/>
                              </w:rPr>
                              <w:t>18</w:t>
                            </w:r>
                            <w:r>
                              <w:rPr>
                                <w:color w:val="374050"/>
                                <w:spacing w:val="-1"/>
                              </w:rPr>
                              <w:t> </w:t>
                            </w:r>
                            <w:r>
                              <w:rPr>
                                <w:color w:val="374050"/>
                              </w:rPr>
                              <w:t>from</w:t>
                            </w:r>
                            <w:r>
                              <w:rPr>
                                <w:color w:val="374050"/>
                                <w:spacing w:val="-1"/>
                              </w:rPr>
                              <w:t> </w:t>
                            </w:r>
                            <w:r>
                              <w:rPr>
                                <w:color w:val="374050"/>
                              </w:rPr>
                              <w:t>Planet</w:t>
                            </w:r>
                            <w:r>
                              <w:rPr>
                                <w:color w:val="374050"/>
                                <w:spacing w:val="-1"/>
                              </w:rPr>
                              <w:t> </w:t>
                            </w:r>
                            <w:r>
                              <w:rPr>
                                <w:color w:val="374050"/>
                              </w:rPr>
                              <w:t>Ark’s</w:t>
                            </w:r>
                            <w:r>
                              <w:rPr>
                                <w:color w:val="374050"/>
                                <w:spacing w:val="-1"/>
                              </w:rPr>
                              <w:t> </w:t>
                            </w:r>
                            <w:r>
                              <w:rPr>
                                <w:color w:val="374050"/>
                                <w:spacing w:val="-2"/>
                              </w:rPr>
                              <w:t>Waste-</w:t>
                            </w:r>
                          </w:p>
                          <w:p>
                            <w:pPr>
                              <w:pStyle w:val="BodyText"/>
                              <w:spacing w:line="273" w:lineRule="auto" w:before="22"/>
                            </w:pPr>
                            <w:r>
                              <w:rPr>
                                <w:color w:val="374050"/>
                              </w:rPr>
                              <w:t>free</w:t>
                            </w:r>
                            <w:r>
                              <w:rPr>
                                <w:color w:val="374050"/>
                                <w:spacing w:val="-5"/>
                              </w:rPr>
                              <w:t> </w:t>
                            </w:r>
                            <w:r>
                              <w:rPr>
                                <w:color w:val="374050"/>
                              </w:rPr>
                              <w:t>Lunch</w:t>
                            </w:r>
                            <w:r>
                              <w:rPr>
                                <w:color w:val="374050"/>
                                <w:spacing w:val="-5"/>
                              </w:rPr>
                              <w:t> </w:t>
                            </w:r>
                            <w:r>
                              <w:rPr>
                                <w:color w:val="374050"/>
                              </w:rPr>
                              <w:t>guide</w:t>
                            </w:r>
                            <w:r>
                              <w:rPr>
                                <w:color w:val="374050"/>
                                <w:spacing w:val="-5"/>
                              </w:rPr>
                              <w:t> </w:t>
                            </w:r>
                            <w:r>
                              <w:rPr>
                                <w:color w:val="374050"/>
                              </w:rPr>
                              <w:t>to</w:t>
                            </w:r>
                            <w:r>
                              <w:rPr>
                                <w:color w:val="374050"/>
                                <w:spacing w:val="-5"/>
                              </w:rPr>
                              <w:t> </w:t>
                            </w:r>
                            <w:r>
                              <w:rPr>
                                <w:color w:val="374050"/>
                              </w:rPr>
                              <w:t>help</w:t>
                            </w:r>
                            <w:r>
                              <w:rPr>
                                <w:color w:val="374050"/>
                                <w:spacing w:val="-5"/>
                              </w:rPr>
                              <w:t> </w:t>
                            </w:r>
                            <w:r>
                              <w:rPr>
                                <w:color w:val="374050"/>
                              </w:rPr>
                              <w:t>students</w:t>
                            </w:r>
                            <w:r>
                              <w:rPr>
                                <w:color w:val="374050"/>
                                <w:spacing w:val="-5"/>
                              </w:rPr>
                              <w:t> </w:t>
                            </w:r>
                            <w:r>
                              <w:rPr>
                                <w:color w:val="374050"/>
                              </w:rPr>
                              <w:t>understand</w:t>
                            </w:r>
                            <w:r>
                              <w:rPr>
                                <w:color w:val="374050"/>
                                <w:spacing w:val="-5"/>
                              </w:rPr>
                              <w:t> </w:t>
                            </w:r>
                            <w:r>
                              <w:rPr>
                                <w:color w:val="374050"/>
                              </w:rPr>
                              <w:t>the</w:t>
                            </w:r>
                            <w:r>
                              <w:rPr>
                                <w:color w:val="374050"/>
                                <w:spacing w:val="-5"/>
                              </w:rPr>
                              <w:t> </w:t>
                            </w:r>
                            <w:r>
                              <w:rPr>
                                <w:color w:val="374050"/>
                              </w:rPr>
                              <w:t>environmental</w:t>
                            </w:r>
                            <w:r>
                              <w:rPr>
                                <w:color w:val="374050"/>
                                <w:spacing w:val="-5"/>
                              </w:rPr>
                              <w:t> </w:t>
                            </w:r>
                            <w:r>
                              <w:rPr>
                                <w:color w:val="374050"/>
                              </w:rPr>
                              <w:t>benefits</w:t>
                            </w:r>
                            <w:r>
                              <w:rPr>
                                <w:color w:val="374050"/>
                                <w:spacing w:val="-5"/>
                              </w:rPr>
                              <w:t> </w:t>
                            </w:r>
                            <w:r>
                              <w:rPr>
                                <w:color w:val="374050"/>
                              </w:rPr>
                              <w:t>of reusable packaging.</w:t>
                            </w:r>
                          </w:p>
                        </w:txbxContent>
                      </wps:txbx>
                      <wps:bodyPr wrap="square" lIns="0" tIns="0" rIns="0" bIns="0" rtlCol="0">
                        <a:noAutofit/>
                      </wps:bodyPr>
                    </wps:wsp>
                  </a:graphicData>
                </a:graphic>
              </wp:anchor>
            </w:drawing>
          </mc:Choice>
          <mc:Fallback>
            <w:pict>
              <v:shape style="position:absolute;margin-left:39pt;margin-top:663.661377pt;width:516.65pt;height:124.95pt;mso-position-horizontal-relative:page;mso-position-vertical-relative:page;z-index:-15857664" type="#_x0000_t202" id="docshape41" filled="false" stroked="false">
                <v:textbox inset="0,0,0,0">
                  <w:txbxContent>
                    <w:p>
                      <w:pPr>
                        <w:spacing w:before="20"/>
                        <w:ind w:left="20" w:right="0" w:firstLine="0"/>
                        <w:jc w:val="left"/>
                        <w:rPr>
                          <w:b/>
                          <w:sz w:val="33"/>
                        </w:rPr>
                      </w:pPr>
                      <w:r>
                        <w:rPr>
                          <w:b/>
                          <w:color w:val="111726"/>
                          <w:sz w:val="33"/>
                        </w:rPr>
                        <w:t>Taking it </w:t>
                      </w:r>
                      <w:r>
                        <w:rPr>
                          <w:b/>
                          <w:color w:val="111726"/>
                          <w:spacing w:val="-2"/>
                          <w:sz w:val="33"/>
                        </w:rPr>
                        <w:t>further</w:t>
                      </w:r>
                    </w:p>
                    <w:p>
                      <w:pPr>
                        <w:pStyle w:val="BodyText"/>
                        <w:spacing w:line="273" w:lineRule="auto" w:before="229"/>
                      </w:pPr>
                      <w:r>
                        <w:rPr>
                          <w:color w:val="374050"/>
                        </w:rPr>
                        <w:t>At</w:t>
                      </w:r>
                      <w:r>
                        <w:rPr>
                          <w:color w:val="374050"/>
                          <w:spacing w:val="-5"/>
                        </w:rPr>
                        <w:t> </w:t>
                      </w:r>
                      <w:r>
                        <w:rPr>
                          <w:color w:val="374050"/>
                        </w:rPr>
                        <w:t>your</w:t>
                      </w:r>
                      <w:r>
                        <w:rPr>
                          <w:color w:val="374050"/>
                          <w:spacing w:val="-5"/>
                        </w:rPr>
                        <w:t> </w:t>
                      </w:r>
                      <w:r>
                        <w:rPr>
                          <w:color w:val="374050"/>
                        </w:rPr>
                        <w:t>art</w:t>
                      </w:r>
                      <w:r>
                        <w:rPr>
                          <w:color w:val="374050"/>
                          <w:spacing w:val="-5"/>
                        </w:rPr>
                        <w:t> </w:t>
                      </w:r>
                      <w:r>
                        <w:rPr>
                          <w:color w:val="374050"/>
                        </w:rPr>
                        <w:t>station,</w:t>
                      </w:r>
                      <w:r>
                        <w:rPr>
                          <w:color w:val="374050"/>
                          <w:spacing w:val="-5"/>
                        </w:rPr>
                        <w:t> </w:t>
                      </w:r>
                      <w:r>
                        <w:rPr>
                          <w:color w:val="374050"/>
                        </w:rPr>
                        <w:t>children</w:t>
                      </w:r>
                      <w:r>
                        <w:rPr>
                          <w:color w:val="374050"/>
                          <w:spacing w:val="-5"/>
                        </w:rPr>
                        <w:t> </w:t>
                      </w:r>
                      <w:r>
                        <w:rPr>
                          <w:color w:val="374050"/>
                        </w:rPr>
                        <w:t>can</w:t>
                      </w:r>
                      <w:r>
                        <w:rPr>
                          <w:color w:val="374050"/>
                          <w:spacing w:val="-5"/>
                        </w:rPr>
                        <w:t> </w:t>
                      </w:r>
                      <w:r>
                        <w:rPr>
                          <w:color w:val="374050"/>
                        </w:rPr>
                        <w:t>draw</w:t>
                      </w:r>
                      <w:r>
                        <w:rPr>
                          <w:color w:val="374050"/>
                          <w:spacing w:val="-5"/>
                        </w:rPr>
                        <w:t> </w:t>
                      </w:r>
                      <w:r>
                        <w:rPr>
                          <w:color w:val="374050"/>
                        </w:rPr>
                        <w:t>a</w:t>
                      </w:r>
                      <w:r>
                        <w:rPr>
                          <w:color w:val="374050"/>
                          <w:spacing w:val="-5"/>
                        </w:rPr>
                        <w:t> </w:t>
                      </w:r>
                      <w:r>
                        <w:rPr>
                          <w:color w:val="374050"/>
                        </w:rPr>
                        <w:t>comic</w:t>
                      </w:r>
                      <w:r>
                        <w:rPr>
                          <w:color w:val="374050"/>
                          <w:spacing w:val="-5"/>
                        </w:rPr>
                        <w:t> </w:t>
                      </w:r>
                      <w:r>
                        <w:rPr>
                          <w:color w:val="374050"/>
                        </w:rPr>
                        <w:t>like</w:t>
                      </w:r>
                      <w:r>
                        <w:rPr>
                          <w:color w:val="374050"/>
                          <w:spacing w:val="-5"/>
                        </w:rPr>
                        <w:t> </w:t>
                      </w:r>
                      <w:r>
                        <w:rPr>
                          <w:color w:val="374050"/>
                        </w:rPr>
                        <w:t>the</w:t>
                      </w:r>
                      <w:r>
                        <w:rPr>
                          <w:color w:val="374050"/>
                          <w:spacing w:val="-5"/>
                        </w:rPr>
                        <w:t> </w:t>
                      </w:r>
                      <w:r>
                        <w:rPr>
                          <w:color w:val="374050"/>
                        </w:rPr>
                        <w:t>ones</w:t>
                      </w:r>
                      <w:r>
                        <w:rPr>
                          <w:color w:val="374050"/>
                          <w:spacing w:val="-5"/>
                        </w:rPr>
                        <w:t> </w:t>
                      </w:r>
                      <w:r>
                        <w:rPr>
                          <w:color w:val="374050"/>
                        </w:rPr>
                        <w:t>shown</w:t>
                      </w:r>
                      <w:r>
                        <w:rPr>
                          <w:color w:val="374050"/>
                          <w:spacing w:val="-5"/>
                        </w:rPr>
                        <w:t> </w:t>
                      </w:r>
                      <w:r>
                        <w:rPr>
                          <w:color w:val="374050"/>
                        </w:rPr>
                        <w:t>above, explaining where their waste ends up. You can also use a printout of</w:t>
                      </w:r>
                    </w:p>
                    <w:p>
                      <w:pPr>
                        <w:pStyle w:val="BodyText"/>
                        <w:spacing w:before="2"/>
                      </w:pPr>
                      <w:r>
                        <w:rPr>
                          <w:color w:val="374050"/>
                        </w:rPr>
                        <w:t>Activity</w:t>
                      </w:r>
                      <w:r>
                        <w:rPr>
                          <w:color w:val="374050"/>
                          <w:spacing w:val="-1"/>
                        </w:rPr>
                        <w:t> </w:t>
                      </w:r>
                      <w:r>
                        <w:rPr>
                          <w:color w:val="374050"/>
                        </w:rPr>
                        <w:t>A</w:t>
                      </w:r>
                      <w:r>
                        <w:rPr>
                          <w:color w:val="374050"/>
                          <w:spacing w:val="-1"/>
                        </w:rPr>
                        <w:t> </w:t>
                      </w:r>
                      <w:r>
                        <w:rPr>
                          <w:color w:val="374050"/>
                        </w:rPr>
                        <w:t>on</w:t>
                      </w:r>
                      <w:r>
                        <w:rPr>
                          <w:color w:val="374050"/>
                          <w:spacing w:val="-1"/>
                        </w:rPr>
                        <w:t> </w:t>
                      </w:r>
                      <w:r>
                        <w:rPr>
                          <w:color w:val="374050"/>
                        </w:rPr>
                        <w:t>page</w:t>
                      </w:r>
                      <w:r>
                        <w:rPr>
                          <w:color w:val="374050"/>
                          <w:spacing w:val="-1"/>
                        </w:rPr>
                        <w:t> </w:t>
                      </w:r>
                      <w:r>
                        <w:rPr>
                          <w:color w:val="374050"/>
                        </w:rPr>
                        <w:t>17</w:t>
                      </w:r>
                      <w:r>
                        <w:rPr>
                          <w:color w:val="374050"/>
                          <w:spacing w:val="-1"/>
                        </w:rPr>
                        <w:t> </w:t>
                      </w:r>
                      <w:r>
                        <w:rPr>
                          <w:color w:val="374050"/>
                        </w:rPr>
                        <w:t>and</w:t>
                      </w:r>
                      <w:r>
                        <w:rPr>
                          <w:color w:val="374050"/>
                          <w:spacing w:val="-1"/>
                        </w:rPr>
                        <w:t> </w:t>
                      </w:r>
                      <w:r>
                        <w:rPr>
                          <w:color w:val="374050"/>
                        </w:rPr>
                        <w:t>Activity</w:t>
                      </w:r>
                      <w:r>
                        <w:rPr>
                          <w:color w:val="374050"/>
                          <w:spacing w:val="-1"/>
                        </w:rPr>
                        <w:t> </w:t>
                      </w:r>
                      <w:r>
                        <w:rPr>
                          <w:color w:val="374050"/>
                        </w:rPr>
                        <w:t>B</w:t>
                      </w:r>
                      <w:r>
                        <w:rPr>
                          <w:color w:val="374050"/>
                          <w:spacing w:val="-1"/>
                        </w:rPr>
                        <w:t> </w:t>
                      </w:r>
                      <w:r>
                        <w:rPr>
                          <w:color w:val="374050"/>
                        </w:rPr>
                        <w:t>on</w:t>
                      </w:r>
                      <w:r>
                        <w:rPr>
                          <w:color w:val="374050"/>
                          <w:spacing w:val="-1"/>
                        </w:rPr>
                        <w:t> </w:t>
                      </w:r>
                      <w:r>
                        <w:rPr>
                          <w:color w:val="374050"/>
                        </w:rPr>
                        <w:t>page</w:t>
                      </w:r>
                      <w:r>
                        <w:rPr>
                          <w:color w:val="374050"/>
                          <w:spacing w:val="-1"/>
                        </w:rPr>
                        <w:t> </w:t>
                      </w:r>
                      <w:r>
                        <w:rPr>
                          <w:color w:val="374050"/>
                        </w:rPr>
                        <w:t>18</w:t>
                      </w:r>
                      <w:r>
                        <w:rPr>
                          <w:color w:val="374050"/>
                          <w:spacing w:val="-1"/>
                        </w:rPr>
                        <w:t> </w:t>
                      </w:r>
                      <w:r>
                        <w:rPr>
                          <w:color w:val="374050"/>
                        </w:rPr>
                        <w:t>from</w:t>
                      </w:r>
                      <w:r>
                        <w:rPr>
                          <w:color w:val="374050"/>
                          <w:spacing w:val="-1"/>
                        </w:rPr>
                        <w:t> </w:t>
                      </w:r>
                      <w:r>
                        <w:rPr>
                          <w:color w:val="374050"/>
                        </w:rPr>
                        <w:t>Planet</w:t>
                      </w:r>
                      <w:r>
                        <w:rPr>
                          <w:color w:val="374050"/>
                          <w:spacing w:val="-1"/>
                        </w:rPr>
                        <w:t> </w:t>
                      </w:r>
                      <w:r>
                        <w:rPr>
                          <w:color w:val="374050"/>
                        </w:rPr>
                        <w:t>Ark’s</w:t>
                      </w:r>
                      <w:r>
                        <w:rPr>
                          <w:color w:val="374050"/>
                          <w:spacing w:val="-1"/>
                        </w:rPr>
                        <w:t> </w:t>
                      </w:r>
                      <w:r>
                        <w:rPr>
                          <w:color w:val="374050"/>
                          <w:spacing w:val="-2"/>
                        </w:rPr>
                        <w:t>Waste-</w:t>
                      </w:r>
                    </w:p>
                    <w:p>
                      <w:pPr>
                        <w:pStyle w:val="BodyText"/>
                        <w:spacing w:line="273" w:lineRule="auto" w:before="22"/>
                      </w:pPr>
                      <w:r>
                        <w:rPr>
                          <w:color w:val="374050"/>
                        </w:rPr>
                        <w:t>free</w:t>
                      </w:r>
                      <w:r>
                        <w:rPr>
                          <w:color w:val="374050"/>
                          <w:spacing w:val="-5"/>
                        </w:rPr>
                        <w:t> </w:t>
                      </w:r>
                      <w:r>
                        <w:rPr>
                          <w:color w:val="374050"/>
                        </w:rPr>
                        <w:t>Lunch</w:t>
                      </w:r>
                      <w:r>
                        <w:rPr>
                          <w:color w:val="374050"/>
                          <w:spacing w:val="-5"/>
                        </w:rPr>
                        <w:t> </w:t>
                      </w:r>
                      <w:r>
                        <w:rPr>
                          <w:color w:val="374050"/>
                        </w:rPr>
                        <w:t>guide</w:t>
                      </w:r>
                      <w:r>
                        <w:rPr>
                          <w:color w:val="374050"/>
                          <w:spacing w:val="-5"/>
                        </w:rPr>
                        <w:t> </w:t>
                      </w:r>
                      <w:r>
                        <w:rPr>
                          <w:color w:val="374050"/>
                        </w:rPr>
                        <w:t>to</w:t>
                      </w:r>
                      <w:r>
                        <w:rPr>
                          <w:color w:val="374050"/>
                          <w:spacing w:val="-5"/>
                        </w:rPr>
                        <w:t> </w:t>
                      </w:r>
                      <w:r>
                        <w:rPr>
                          <w:color w:val="374050"/>
                        </w:rPr>
                        <w:t>help</w:t>
                      </w:r>
                      <w:r>
                        <w:rPr>
                          <w:color w:val="374050"/>
                          <w:spacing w:val="-5"/>
                        </w:rPr>
                        <w:t> </w:t>
                      </w:r>
                      <w:r>
                        <w:rPr>
                          <w:color w:val="374050"/>
                        </w:rPr>
                        <w:t>students</w:t>
                      </w:r>
                      <w:r>
                        <w:rPr>
                          <w:color w:val="374050"/>
                          <w:spacing w:val="-5"/>
                        </w:rPr>
                        <w:t> </w:t>
                      </w:r>
                      <w:r>
                        <w:rPr>
                          <w:color w:val="374050"/>
                        </w:rPr>
                        <w:t>understand</w:t>
                      </w:r>
                      <w:r>
                        <w:rPr>
                          <w:color w:val="374050"/>
                          <w:spacing w:val="-5"/>
                        </w:rPr>
                        <w:t> </w:t>
                      </w:r>
                      <w:r>
                        <w:rPr>
                          <w:color w:val="374050"/>
                        </w:rPr>
                        <w:t>the</w:t>
                      </w:r>
                      <w:r>
                        <w:rPr>
                          <w:color w:val="374050"/>
                          <w:spacing w:val="-5"/>
                        </w:rPr>
                        <w:t> </w:t>
                      </w:r>
                      <w:r>
                        <w:rPr>
                          <w:color w:val="374050"/>
                        </w:rPr>
                        <w:t>environmental</w:t>
                      </w:r>
                      <w:r>
                        <w:rPr>
                          <w:color w:val="374050"/>
                          <w:spacing w:val="-5"/>
                        </w:rPr>
                        <w:t> </w:t>
                      </w:r>
                      <w:r>
                        <w:rPr>
                          <w:color w:val="374050"/>
                        </w:rPr>
                        <w:t>benefits</w:t>
                      </w:r>
                      <w:r>
                        <w:rPr>
                          <w:color w:val="374050"/>
                          <w:spacing w:val="-5"/>
                        </w:rPr>
                        <w:t> </w:t>
                      </w:r>
                      <w:r>
                        <w:rPr>
                          <w:color w:val="374050"/>
                        </w:rPr>
                        <w:t>of reusable packaging.</w:t>
                      </w:r>
                    </w:p>
                  </w:txbxContent>
                </v:textbox>
                <w10:wrap type="none"/>
              </v:shape>
            </w:pict>
          </mc:Fallback>
        </mc:AlternateContent>
      </w:r>
    </w:p>
    <w:p>
      <w:pPr>
        <w:spacing w:after="0"/>
        <w:rPr>
          <w:sz w:val="2"/>
          <w:szCs w:val="2"/>
        </w:rPr>
        <w:sectPr>
          <w:pgSz w:w="11900" w:h="16840"/>
          <w:pgMar w:top="820" w:bottom="280" w:left="680" w:right="660"/>
        </w:sectPr>
      </w:pPr>
    </w:p>
    <w:p>
      <w:pPr>
        <w:rPr>
          <w:sz w:val="2"/>
          <w:szCs w:val="2"/>
        </w:rPr>
      </w:pPr>
      <w:r>
        <w:rPr/>
        <mc:AlternateContent>
          <mc:Choice Requires="wps">
            <w:drawing>
              <wp:anchor distT="0" distB="0" distL="0" distR="0" allowOverlap="1" layoutInCell="1" locked="0" behindDoc="1" simplePos="0" relativeHeight="487459328">
                <wp:simplePos x="0" y="0"/>
                <wp:positionH relativeFrom="page">
                  <wp:posOffset>355600</wp:posOffset>
                </wp:positionH>
                <wp:positionV relativeFrom="page">
                  <wp:posOffset>6756400</wp:posOffset>
                </wp:positionV>
                <wp:extent cx="76200" cy="361950"/>
                <wp:effectExtent l="0" t="0" r="0" b="0"/>
                <wp:wrapNone/>
                <wp:docPr id="45" name="Graphic 45"/>
                <wp:cNvGraphicFramePr>
                  <a:graphicFrameLocks/>
                </wp:cNvGraphicFramePr>
                <a:graphic>
                  <a:graphicData uri="http://schemas.microsoft.com/office/word/2010/wordprocessingShape">
                    <wps:wsp>
                      <wps:cNvPr id="45" name="Graphic 45"/>
                      <wps:cNvSpPr/>
                      <wps:spPr>
                        <a:xfrm>
                          <a:off x="0" y="0"/>
                          <a:ext cx="76200" cy="361950"/>
                        </a:xfrm>
                        <a:custGeom>
                          <a:avLst/>
                          <a:gdLst/>
                          <a:ahLst/>
                          <a:cxnLst/>
                          <a:rect l="l" t="t" r="r" b="b"/>
                          <a:pathLst>
                            <a:path w="76200" h="361950">
                              <a:moveTo>
                                <a:pt x="43152" y="361945"/>
                              </a:moveTo>
                              <a:lnTo>
                                <a:pt x="33047" y="361945"/>
                              </a:lnTo>
                              <a:lnTo>
                                <a:pt x="28187" y="360977"/>
                              </a:lnTo>
                              <a:lnTo>
                                <a:pt x="966" y="333760"/>
                              </a:lnTo>
                              <a:lnTo>
                                <a:pt x="0" y="328901"/>
                              </a:lnTo>
                              <a:lnTo>
                                <a:pt x="0" y="323850"/>
                              </a:lnTo>
                              <a:lnTo>
                                <a:pt x="0" y="33044"/>
                              </a:lnTo>
                              <a:lnTo>
                                <a:pt x="28187" y="967"/>
                              </a:lnTo>
                              <a:lnTo>
                                <a:pt x="33047" y="0"/>
                              </a:lnTo>
                              <a:lnTo>
                                <a:pt x="43152" y="0"/>
                              </a:lnTo>
                              <a:lnTo>
                                <a:pt x="75233" y="28184"/>
                              </a:lnTo>
                              <a:lnTo>
                                <a:pt x="76199" y="33044"/>
                              </a:lnTo>
                              <a:lnTo>
                                <a:pt x="76199" y="328901"/>
                              </a:lnTo>
                              <a:lnTo>
                                <a:pt x="48012" y="360977"/>
                              </a:lnTo>
                              <a:lnTo>
                                <a:pt x="43152" y="361945"/>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28pt;margin-top:532pt;width:6pt;height:28.5pt;mso-position-horizontal-relative:page;mso-position-vertical-relative:page;z-index:-15857152" id="docshape42" coordorigin="560,10640" coordsize="120,570" path="m628,11210l612,11210,604,11208,562,11166,560,11158,560,11150,560,10692,604,10642,612,10640,628,10640,678,10684,680,10692,680,11158,636,11208,628,11210xe" filled="true" fillcolor="#e7f0fe" stroked="false">
                <v:path arrowok="t"/>
                <v:fill type="solid"/>
                <w10:wrap type="none"/>
              </v:shape>
            </w:pict>
          </mc:Fallback>
        </mc:AlternateContent>
      </w:r>
      <w:r>
        <w:rPr/>
        <w:drawing>
          <wp:anchor distT="0" distB="0" distL="0" distR="0" allowOverlap="1" layoutInCell="1" locked="0" behindDoc="1" simplePos="0" relativeHeight="487459840">
            <wp:simplePos x="0" y="0"/>
            <wp:positionH relativeFrom="page">
              <wp:posOffset>1026598</wp:posOffset>
            </wp:positionH>
            <wp:positionV relativeFrom="page">
              <wp:posOffset>355601</wp:posOffset>
            </wp:positionV>
            <wp:extent cx="5742300" cy="3771900"/>
            <wp:effectExtent l="0" t="0" r="0" b="0"/>
            <wp:wrapNone/>
            <wp:docPr id="46" name="Image 46"/>
            <wp:cNvGraphicFramePr>
              <a:graphicFrameLocks/>
            </wp:cNvGraphicFramePr>
            <a:graphic>
              <a:graphicData uri="http://schemas.openxmlformats.org/drawingml/2006/picture">
                <pic:pic>
                  <pic:nvPicPr>
                    <pic:cNvPr id="46" name="Image 46"/>
                    <pic:cNvPicPr/>
                  </pic:nvPicPr>
                  <pic:blipFill>
                    <a:blip r:embed="rId10" cstate="print"/>
                    <a:stretch>
                      <a:fillRect/>
                    </a:stretch>
                  </pic:blipFill>
                  <pic:spPr>
                    <a:xfrm>
                      <a:off x="0" y="0"/>
                      <a:ext cx="5742300" cy="3771900"/>
                    </a:xfrm>
                    <a:prstGeom prst="rect">
                      <a:avLst/>
                    </a:prstGeom>
                  </pic:spPr>
                </pic:pic>
              </a:graphicData>
            </a:graphic>
          </wp:anchor>
        </w:drawing>
      </w:r>
      <w:r>
        <w:rPr/>
        <mc:AlternateContent>
          <mc:Choice Requires="wps">
            <w:drawing>
              <wp:anchor distT="0" distB="0" distL="0" distR="0" allowOverlap="1" layoutInCell="1" locked="0" behindDoc="1" simplePos="0" relativeHeight="487460352">
                <wp:simplePos x="0" y="0"/>
                <wp:positionH relativeFrom="page">
                  <wp:posOffset>495300</wp:posOffset>
                </wp:positionH>
                <wp:positionV relativeFrom="page">
                  <wp:posOffset>4332954</wp:posOffset>
                </wp:positionV>
                <wp:extent cx="6173470" cy="481965"/>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6173470" cy="481965"/>
                        </a:xfrm>
                        <a:prstGeom prst="rect">
                          <a:avLst/>
                        </a:prstGeom>
                      </wps:spPr>
                      <wps:txbx>
                        <w:txbxContent>
                          <w:p>
                            <w:pPr>
                              <w:pStyle w:val="BodyText"/>
                            </w:pPr>
                            <w:r>
                              <w:rPr>
                                <w:color w:val="374050"/>
                              </w:rPr>
                              <w:t>Alternatively,</w:t>
                            </w:r>
                            <w:r>
                              <w:rPr>
                                <w:color w:val="374050"/>
                                <w:spacing w:val="-4"/>
                              </w:rPr>
                              <w:t> </w:t>
                            </w:r>
                            <w:r>
                              <w:rPr>
                                <w:color w:val="374050"/>
                              </w:rPr>
                              <w:t>they</w:t>
                            </w:r>
                            <w:r>
                              <w:rPr>
                                <w:color w:val="374050"/>
                                <w:spacing w:val="-4"/>
                              </w:rPr>
                              <w:t> </w:t>
                            </w:r>
                            <w:r>
                              <w:rPr>
                                <w:color w:val="374050"/>
                              </w:rPr>
                              <w:t>could</w:t>
                            </w:r>
                            <w:r>
                              <w:rPr>
                                <w:color w:val="374050"/>
                                <w:spacing w:val="-4"/>
                              </w:rPr>
                              <w:t> </w:t>
                            </w:r>
                            <w:r>
                              <w:rPr>
                                <w:color w:val="374050"/>
                              </w:rPr>
                              <w:t>draw</w:t>
                            </w:r>
                            <w:r>
                              <w:rPr>
                                <w:color w:val="374050"/>
                                <w:spacing w:val="-4"/>
                              </w:rPr>
                              <w:t> </w:t>
                            </w:r>
                            <w:r>
                              <w:rPr>
                                <w:color w:val="374050"/>
                              </w:rPr>
                              <w:t>a</w:t>
                            </w:r>
                            <w:r>
                              <w:rPr>
                                <w:color w:val="374050"/>
                                <w:spacing w:val="-4"/>
                              </w:rPr>
                              <w:t> </w:t>
                            </w:r>
                            <w:r>
                              <w:rPr>
                                <w:color w:val="374050"/>
                              </w:rPr>
                              <w:t>picture</w:t>
                            </w:r>
                            <w:r>
                              <w:rPr>
                                <w:color w:val="374050"/>
                                <w:spacing w:val="-4"/>
                              </w:rPr>
                              <w:t> </w:t>
                            </w:r>
                            <w:r>
                              <w:rPr>
                                <w:color w:val="374050"/>
                              </w:rPr>
                              <w:t>of</w:t>
                            </w:r>
                            <w:r>
                              <w:rPr>
                                <w:color w:val="374050"/>
                                <w:spacing w:val="-4"/>
                              </w:rPr>
                              <w:t> </w:t>
                            </w:r>
                            <w:r>
                              <w:rPr>
                                <w:color w:val="374050"/>
                              </w:rPr>
                              <w:t>their</w:t>
                            </w:r>
                            <w:r>
                              <w:rPr>
                                <w:color w:val="374050"/>
                                <w:spacing w:val="-4"/>
                              </w:rPr>
                              <w:t> </w:t>
                            </w:r>
                            <w:r>
                              <w:rPr>
                                <w:color w:val="374050"/>
                              </w:rPr>
                              <w:t>perfect</w:t>
                            </w:r>
                            <w:r>
                              <w:rPr>
                                <w:color w:val="374050"/>
                                <w:spacing w:val="-4"/>
                              </w:rPr>
                              <w:t> </w:t>
                            </w:r>
                            <w:r>
                              <w:rPr>
                                <w:color w:val="374050"/>
                              </w:rPr>
                              <w:t>lunchbox</w:t>
                            </w:r>
                            <w:r>
                              <w:rPr>
                                <w:color w:val="374050"/>
                                <w:spacing w:val="-3"/>
                              </w:rPr>
                              <w:t> </w:t>
                            </w:r>
                            <w:r>
                              <w:rPr>
                                <w:color w:val="374050"/>
                                <w:spacing w:val="-2"/>
                              </w:rPr>
                              <w:t>where</w:t>
                            </w:r>
                          </w:p>
                          <w:p>
                            <w:pPr>
                              <w:pStyle w:val="BodyText"/>
                              <w:spacing w:before="62"/>
                            </w:pPr>
                            <w:r>
                              <w:rPr>
                                <w:color w:val="374050"/>
                              </w:rPr>
                              <w:t>they</w:t>
                            </w:r>
                            <w:r>
                              <w:rPr>
                                <w:color w:val="374050"/>
                                <w:spacing w:val="-2"/>
                              </w:rPr>
                              <w:t> </w:t>
                            </w:r>
                            <w:r>
                              <w:rPr>
                                <w:color w:val="374050"/>
                              </w:rPr>
                              <w:t>have</w:t>
                            </w:r>
                            <w:r>
                              <w:rPr>
                                <w:color w:val="374050"/>
                                <w:spacing w:val="-1"/>
                              </w:rPr>
                              <w:t> </w:t>
                            </w:r>
                            <w:r>
                              <w:rPr>
                                <w:color w:val="374050"/>
                              </w:rPr>
                              <w:t>eliminated</w:t>
                            </w:r>
                            <w:r>
                              <w:rPr>
                                <w:color w:val="374050"/>
                                <w:spacing w:val="-1"/>
                              </w:rPr>
                              <w:t> </w:t>
                            </w:r>
                            <w:r>
                              <w:rPr>
                                <w:color w:val="374050"/>
                              </w:rPr>
                              <w:t>all</w:t>
                            </w:r>
                            <w:r>
                              <w:rPr>
                                <w:color w:val="374050"/>
                                <w:spacing w:val="-1"/>
                              </w:rPr>
                              <w:t> </w:t>
                            </w:r>
                            <w:r>
                              <w:rPr>
                                <w:color w:val="374050"/>
                              </w:rPr>
                              <w:t>the</w:t>
                            </w:r>
                            <w:r>
                              <w:rPr>
                                <w:color w:val="374050"/>
                                <w:spacing w:val="-1"/>
                              </w:rPr>
                              <w:t> </w:t>
                            </w:r>
                            <w:r>
                              <w:rPr>
                                <w:color w:val="374050"/>
                              </w:rPr>
                              <w:t>waste</w:t>
                            </w:r>
                            <w:r>
                              <w:rPr>
                                <w:color w:val="374050"/>
                                <w:spacing w:val="-1"/>
                              </w:rPr>
                              <w:t> </w:t>
                            </w:r>
                            <w:r>
                              <w:rPr>
                                <w:color w:val="374050"/>
                              </w:rPr>
                              <w:t>by</w:t>
                            </w:r>
                            <w:r>
                              <w:rPr>
                                <w:color w:val="374050"/>
                                <w:spacing w:val="-1"/>
                              </w:rPr>
                              <w:t> </w:t>
                            </w:r>
                            <w:r>
                              <w:rPr>
                                <w:color w:val="374050"/>
                              </w:rPr>
                              <w:t>using</w:t>
                            </w:r>
                            <w:r>
                              <w:rPr>
                                <w:color w:val="374050"/>
                                <w:spacing w:val="-1"/>
                              </w:rPr>
                              <w:t> </w:t>
                            </w:r>
                            <w:r>
                              <w:rPr>
                                <w:color w:val="374050"/>
                              </w:rPr>
                              <w:t>reusable</w:t>
                            </w:r>
                            <w:r>
                              <w:rPr>
                                <w:color w:val="374050"/>
                                <w:spacing w:val="-1"/>
                              </w:rPr>
                              <w:t> </w:t>
                            </w:r>
                            <w:r>
                              <w:rPr>
                                <w:color w:val="374050"/>
                                <w:spacing w:val="-2"/>
                              </w:rPr>
                              <w:t>containers.</w:t>
                            </w:r>
                          </w:p>
                        </w:txbxContent>
                      </wps:txbx>
                      <wps:bodyPr wrap="square" lIns="0" tIns="0" rIns="0" bIns="0" rtlCol="0">
                        <a:noAutofit/>
                      </wps:bodyPr>
                    </wps:wsp>
                  </a:graphicData>
                </a:graphic>
              </wp:anchor>
            </w:drawing>
          </mc:Choice>
          <mc:Fallback>
            <w:pict>
              <v:shape style="position:absolute;margin-left:39pt;margin-top:341.177551pt;width:486.1pt;height:37.950pt;mso-position-horizontal-relative:page;mso-position-vertical-relative:page;z-index:-15856128" type="#_x0000_t202" id="docshape43" filled="false" stroked="false">
                <v:textbox inset="0,0,0,0">
                  <w:txbxContent>
                    <w:p>
                      <w:pPr>
                        <w:pStyle w:val="BodyText"/>
                      </w:pPr>
                      <w:r>
                        <w:rPr>
                          <w:color w:val="374050"/>
                        </w:rPr>
                        <w:t>Alternatively,</w:t>
                      </w:r>
                      <w:r>
                        <w:rPr>
                          <w:color w:val="374050"/>
                          <w:spacing w:val="-4"/>
                        </w:rPr>
                        <w:t> </w:t>
                      </w:r>
                      <w:r>
                        <w:rPr>
                          <w:color w:val="374050"/>
                        </w:rPr>
                        <w:t>they</w:t>
                      </w:r>
                      <w:r>
                        <w:rPr>
                          <w:color w:val="374050"/>
                          <w:spacing w:val="-4"/>
                        </w:rPr>
                        <w:t> </w:t>
                      </w:r>
                      <w:r>
                        <w:rPr>
                          <w:color w:val="374050"/>
                        </w:rPr>
                        <w:t>could</w:t>
                      </w:r>
                      <w:r>
                        <w:rPr>
                          <w:color w:val="374050"/>
                          <w:spacing w:val="-4"/>
                        </w:rPr>
                        <w:t> </w:t>
                      </w:r>
                      <w:r>
                        <w:rPr>
                          <w:color w:val="374050"/>
                        </w:rPr>
                        <w:t>draw</w:t>
                      </w:r>
                      <w:r>
                        <w:rPr>
                          <w:color w:val="374050"/>
                          <w:spacing w:val="-4"/>
                        </w:rPr>
                        <w:t> </w:t>
                      </w:r>
                      <w:r>
                        <w:rPr>
                          <w:color w:val="374050"/>
                        </w:rPr>
                        <w:t>a</w:t>
                      </w:r>
                      <w:r>
                        <w:rPr>
                          <w:color w:val="374050"/>
                          <w:spacing w:val="-4"/>
                        </w:rPr>
                        <w:t> </w:t>
                      </w:r>
                      <w:r>
                        <w:rPr>
                          <w:color w:val="374050"/>
                        </w:rPr>
                        <w:t>picture</w:t>
                      </w:r>
                      <w:r>
                        <w:rPr>
                          <w:color w:val="374050"/>
                          <w:spacing w:val="-4"/>
                        </w:rPr>
                        <w:t> </w:t>
                      </w:r>
                      <w:r>
                        <w:rPr>
                          <w:color w:val="374050"/>
                        </w:rPr>
                        <w:t>of</w:t>
                      </w:r>
                      <w:r>
                        <w:rPr>
                          <w:color w:val="374050"/>
                          <w:spacing w:val="-4"/>
                        </w:rPr>
                        <w:t> </w:t>
                      </w:r>
                      <w:r>
                        <w:rPr>
                          <w:color w:val="374050"/>
                        </w:rPr>
                        <w:t>their</w:t>
                      </w:r>
                      <w:r>
                        <w:rPr>
                          <w:color w:val="374050"/>
                          <w:spacing w:val="-4"/>
                        </w:rPr>
                        <w:t> </w:t>
                      </w:r>
                      <w:r>
                        <w:rPr>
                          <w:color w:val="374050"/>
                        </w:rPr>
                        <w:t>perfect</w:t>
                      </w:r>
                      <w:r>
                        <w:rPr>
                          <w:color w:val="374050"/>
                          <w:spacing w:val="-4"/>
                        </w:rPr>
                        <w:t> </w:t>
                      </w:r>
                      <w:r>
                        <w:rPr>
                          <w:color w:val="374050"/>
                        </w:rPr>
                        <w:t>lunchbox</w:t>
                      </w:r>
                      <w:r>
                        <w:rPr>
                          <w:color w:val="374050"/>
                          <w:spacing w:val="-3"/>
                        </w:rPr>
                        <w:t> </w:t>
                      </w:r>
                      <w:r>
                        <w:rPr>
                          <w:color w:val="374050"/>
                          <w:spacing w:val="-2"/>
                        </w:rPr>
                        <w:t>where</w:t>
                      </w:r>
                    </w:p>
                    <w:p>
                      <w:pPr>
                        <w:pStyle w:val="BodyText"/>
                        <w:spacing w:before="62"/>
                      </w:pPr>
                      <w:r>
                        <w:rPr>
                          <w:color w:val="374050"/>
                        </w:rPr>
                        <w:t>they</w:t>
                      </w:r>
                      <w:r>
                        <w:rPr>
                          <w:color w:val="374050"/>
                          <w:spacing w:val="-2"/>
                        </w:rPr>
                        <w:t> </w:t>
                      </w:r>
                      <w:r>
                        <w:rPr>
                          <w:color w:val="374050"/>
                        </w:rPr>
                        <w:t>have</w:t>
                      </w:r>
                      <w:r>
                        <w:rPr>
                          <w:color w:val="374050"/>
                          <w:spacing w:val="-1"/>
                        </w:rPr>
                        <w:t> </w:t>
                      </w:r>
                      <w:r>
                        <w:rPr>
                          <w:color w:val="374050"/>
                        </w:rPr>
                        <w:t>eliminated</w:t>
                      </w:r>
                      <w:r>
                        <w:rPr>
                          <w:color w:val="374050"/>
                          <w:spacing w:val="-1"/>
                        </w:rPr>
                        <w:t> </w:t>
                      </w:r>
                      <w:r>
                        <w:rPr>
                          <w:color w:val="374050"/>
                        </w:rPr>
                        <w:t>all</w:t>
                      </w:r>
                      <w:r>
                        <w:rPr>
                          <w:color w:val="374050"/>
                          <w:spacing w:val="-1"/>
                        </w:rPr>
                        <w:t> </w:t>
                      </w:r>
                      <w:r>
                        <w:rPr>
                          <w:color w:val="374050"/>
                        </w:rPr>
                        <w:t>the</w:t>
                      </w:r>
                      <w:r>
                        <w:rPr>
                          <w:color w:val="374050"/>
                          <w:spacing w:val="-1"/>
                        </w:rPr>
                        <w:t> </w:t>
                      </w:r>
                      <w:r>
                        <w:rPr>
                          <w:color w:val="374050"/>
                        </w:rPr>
                        <w:t>waste</w:t>
                      </w:r>
                      <w:r>
                        <w:rPr>
                          <w:color w:val="374050"/>
                          <w:spacing w:val="-1"/>
                        </w:rPr>
                        <w:t> </w:t>
                      </w:r>
                      <w:r>
                        <w:rPr>
                          <w:color w:val="374050"/>
                        </w:rPr>
                        <w:t>by</w:t>
                      </w:r>
                      <w:r>
                        <w:rPr>
                          <w:color w:val="374050"/>
                          <w:spacing w:val="-1"/>
                        </w:rPr>
                        <w:t> </w:t>
                      </w:r>
                      <w:r>
                        <w:rPr>
                          <w:color w:val="374050"/>
                        </w:rPr>
                        <w:t>using</w:t>
                      </w:r>
                      <w:r>
                        <w:rPr>
                          <w:color w:val="374050"/>
                          <w:spacing w:val="-1"/>
                        </w:rPr>
                        <w:t> </w:t>
                      </w:r>
                      <w:r>
                        <w:rPr>
                          <w:color w:val="374050"/>
                        </w:rPr>
                        <w:t>reusable</w:t>
                      </w:r>
                      <w:r>
                        <w:rPr>
                          <w:color w:val="374050"/>
                          <w:spacing w:val="-1"/>
                        </w:rPr>
                        <w:t> </w:t>
                      </w:r>
                      <w:r>
                        <w:rPr>
                          <w:color w:val="374050"/>
                          <w:spacing w:val="-2"/>
                        </w:rPr>
                        <w:t>containers.</w:t>
                      </w:r>
                    </w:p>
                  </w:txbxContent>
                </v:textbox>
                <w10:wrap type="none"/>
              </v:shape>
            </w:pict>
          </mc:Fallback>
        </mc:AlternateContent>
      </w:r>
      <w:r>
        <w:rPr/>
        <mc:AlternateContent>
          <mc:Choice Requires="wps">
            <w:drawing>
              <wp:anchor distT="0" distB="0" distL="0" distR="0" allowOverlap="1" layoutInCell="1" locked="0" behindDoc="1" simplePos="0" relativeHeight="487460864">
                <wp:simplePos x="0" y="0"/>
                <wp:positionH relativeFrom="page">
                  <wp:posOffset>495300</wp:posOffset>
                </wp:positionH>
                <wp:positionV relativeFrom="page">
                  <wp:posOffset>5028279</wp:posOffset>
                </wp:positionV>
                <wp:extent cx="6468110" cy="958215"/>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6468110" cy="958215"/>
                        </a:xfrm>
                        <a:prstGeom prst="rect">
                          <a:avLst/>
                        </a:prstGeom>
                      </wps:spPr>
                      <wps:txbx>
                        <w:txbxContent>
                          <w:p>
                            <w:pPr>
                              <w:pStyle w:val="BodyText"/>
                            </w:pPr>
                            <w:r>
                              <w:rPr>
                                <w:color w:val="374050"/>
                              </w:rPr>
                              <w:t>You</w:t>
                            </w:r>
                            <w:r>
                              <w:rPr>
                                <w:color w:val="374050"/>
                                <w:spacing w:val="-2"/>
                              </w:rPr>
                              <w:t> </w:t>
                            </w:r>
                            <w:r>
                              <w:rPr>
                                <w:color w:val="374050"/>
                              </w:rPr>
                              <w:t>can</w:t>
                            </w:r>
                            <w:r>
                              <w:rPr>
                                <w:color w:val="374050"/>
                                <w:spacing w:val="-2"/>
                              </w:rPr>
                              <w:t> </w:t>
                            </w:r>
                            <w:r>
                              <w:rPr>
                                <w:color w:val="374050"/>
                              </w:rPr>
                              <w:t>host</w:t>
                            </w:r>
                            <w:r>
                              <w:rPr>
                                <w:color w:val="374050"/>
                                <w:spacing w:val="-2"/>
                              </w:rPr>
                              <w:t> </w:t>
                            </w:r>
                            <w:r>
                              <w:rPr>
                                <w:color w:val="374050"/>
                              </w:rPr>
                              <w:t>a</w:t>
                            </w:r>
                            <w:r>
                              <w:rPr>
                                <w:color w:val="374050"/>
                                <w:spacing w:val="-2"/>
                              </w:rPr>
                              <w:t> </w:t>
                            </w:r>
                            <w:r>
                              <w:rPr>
                                <w:color w:val="374050"/>
                              </w:rPr>
                              <w:t>waste-free</w:t>
                            </w:r>
                            <w:r>
                              <w:rPr>
                                <w:color w:val="374050"/>
                                <w:spacing w:val="-2"/>
                              </w:rPr>
                              <w:t> </w:t>
                            </w:r>
                            <w:r>
                              <w:rPr>
                                <w:color w:val="374050"/>
                              </w:rPr>
                              <w:t>lunch</w:t>
                            </w:r>
                            <w:r>
                              <w:rPr>
                                <w:color w:val="374050"/>
                                <w:spacing w:val="-2"/>
                              </w:rPr>
                              <w:t> </w:t>
                            </w:r>
                            <w:r>
                              <w:rPr>
                                <w:color w:val="374050"/>
                              </w:rPr>
                              <w:t>challenge</w:t>
                            </w:r>
                            <w:r>
                              <w:rPr>
                                <w:color w:val="374050"/>
                                <w:spacing w:val="-2"/>
                              </w:rPr>
                              <w:t> </w:t>
                            </w:r>
                            <w:r>
                              <w:rPr>
                                <w:color w:val="374050"/>
                              </w:rPr>
                              <w:t>as</w:t>
                            </w:r>
                            <w:r>
                              <w:rPr>
                                <w:color w:val="374050"/>
                                <w:spacing w:val="-2"/>
                              </w:rPr>
                              <w:t> </w:t>
                            </w:r>
                            <w:r>
                              <w:rPr>
                                <w:color w:val="374050"/>
                              </w:rPr>
                              <w:t>a</w:t>
                            </w:r>
                            <w:r>
                              <w:rPr>
                                <w:color w:val="374050"/>
                                <w:spacing w:val="-2"/>
                              </w:rPr>
                              <w:t> </w:t>
                            </w:r>
                            <w:r>
                              <w:rPr>
                                <w:color w:val="374050"/>
                              </w:rPr>
                              <w:t>follow-up</w:t>
                            </w:r>
                            <w:r>
                              <w:rPr>
                                <w:color w:val="374050"/>
                                <w:spacing w:val="-2"/>
                              </w:rPr>
                              <w:t> </w:t>
                            </w:r>
                            <w:r>
                              <w:rPr>
                                <w:color w:val="374050"/>
                              </w:rPr>
                              <w:t>to</w:t>
                            </w:r>
                            <w:r>
                              <w:rPr>
                                <w:color w:val="374050"/>
                                <w:spacing w:val="-2"/>
                              </w:rPr>
                              <w:t> </w:t>
                            </w:r>
                            <w:r>
                              <w:rPr>
                                <w:color w:val="374050"/>
                              </w:rPr>
                              <w:t>this</w:t>
                            </w:r>
                            <w:r>
                              <w:rPr>
                                <w:color w:val="374050"/>
                                <w:spacing w:val="-2"/>
                              </w:rPr>
                              <w:t> lesson.</w:t>
                            </w:r>
                          </w:p>
                          <w:p>
                            <w:pPr>
                              <w:pStyle w:val="BodyText"/>
                              <w:spacing w:line="273" w:lineRule="auto" w:before="37"/>
                            </w:pPr>
                            <w:r>
                              <w:rPr>
                                <w:color w:val="374050"/>
                              </w:rPr>
                              <w:t>Check out Planet Ark’s </w:t>
                            </w:r>
                            <w:hyperlink r:id="rId11">
                              <w:r>
                                <w:rPr>
                                  <w:color w:val="111726"/>
                                  <w:u w:val="single" w:color="545C66"/>
                                </w:rPr>
                                <w:t>Waste Free Lunch Guide</w:t>
                              </w:r>
                            </w:hyperlink>
                            <w:r>
                              <w:rPr>
                                <w:color w:val="111726"/>
                              </w:rPr>
                              <w:t> </w:t>
                            </w:r>
                            <w:r>
                              <w:rPr>
                                <w:color w:val="374050"/>
                              </w:rPr>
                              <w:t>with easy steps to ensure your</w:t>
                            </w:r>
                            <w:r>
                              <w:rPr>
                                <w:color w:val="374050"/>
                                <w:spacing w:val="-5"/>
                              </w:rPr>
                              <w:t> </w:t>
                            </w:r>
                            <w:r>
                              <w:rPr>
                                <w:color w:val="374050"/>
                              </w:rPr>
                              <w:t>activity</w:t>
                            </w:r>
                            <w:r>
                              <w:rPr>
                                <w:color w:val="374050"/>
                                <w:spacing w:val="-5"/>
                              </w:rPr>
                              <w:t> </w:t>
                            </w:r>
                            <w:r>
                              <w:rPr>
                                <w:color w:val="374050"/>
                              </w:rPr>
                              <w:t>is</w:t>
                            </w:r>
                            <w:r>
                              <w:rPr>
                                <w:color w:val="374050"/>
                                <w:spacing w:val="-5"/>
                              </w:rPr>
                              <w:t> </w:t>
                            </w:r>
                            <w:r>
                              <w:rPr>
                                <w:color w:val="374050"/>
                              </w:rPr>
                              <w:t>successful!</w:t>
                            </w:r>
                            <w:r>
                              <w:rPr>
                                <w:color w:val="374050"/>
                                <w:spacing w:val="-5"/>
                              </w:rPr>
                              <w:t> </w:t>
                            </w:r>
                            <w:r>
                              <w:rPr>
                                <w:color w:val="374050"/>
                              </w:rPr>
                              <w:t>If</w:t>
                            </w:r>
                            <w:r>
                              <w:rPr>
                                <w:color w:val="374050"/>
                                <w:spacing w:val="-5"/>
                              </w:rPr>
                              <w:t> </w:t>
                            </w:r>
                            <w:r>
                              <w:rPr>
                                <w:color w:val="374050"/>
                              </w:rPr>
                              <w:t>you</w:t>
                            </w:r>
                            <w:r>
                              <w:rPr>
                                <w:color w:val="374050"/>
                                <w:spacing w:val="-5"/>
                              </w:rPr>
                              <w:t> </w:t>
                            </w:r>
                            <w:r>
                              <w:rPr>
                                <w:color w:val="374050"/>
                              </w:rPr>
                              <w:t>do,</w:t>
                            </w:r>
                            <w:r>
                              <w:rPr>
                                <w:color w:val="374050"/>
                                <w:spacing w:val="-5"/>
                              </w:rPr>
                              <w:t> </w:t>
                            </w:r>
                            <w:r>
                              <w:rPr>
                                <w:color w:val="374050"/>
                              </w:rPr>
                              <w:t>ensure</w:t>
                            </w:r>
                            <w:r>
                              <w:rPr>
                                <w:color w:val="374050"/>
                                <w:spacing w:val="-5"/>
                              </w:rPr>
                              <w:t> </w:t>
                            </w:r>
                            <w:r>
                              <w:rPr>
                                <w:color w:val="374050"/>
                              </w:rPr>
                              <w:t>you</w:t>
                            </w:r>
                            <w:r>
                              <w:rPr>
                                <w:color w:val="374050"/>
                                <w:spacing w:val="-5"/>
                              </w:rPr>
                              <w:t> </w:t>
                            </w:r>
                            <w:r>
                              <w:rPr>
                                <w:color w:val="374050"/>
                              </w:rPr>
                              <w:t>provide</w:t>
                            </w:r>
                            <w:r>
                              <w:rPr>
                                <w:color w:val="374050"/>
                                <w:spacing w:val="-5"/>
                              </w:rPr>
                              <w:t> </w:t>
                            </w:r>
                            <w:r>
                              <w:rPr>
                                <w:color w:val="374050"/>
                              </w:rPr>
                              <w:t>students</w:t>
                            </w:r>
                            <w:r>
                              <w:rPr>
                                <w:color w:val="374050"/>
                                <w:spacing w:val="-5"/>
                              </w:rPr>
                              <w:t> </w:t>
                            </w:r>
                            <w:r>
                              <w:rPr>
                                <w:color w:val="374050"/>
                              </w:rPr>
                              <w:t>with</w:t>
                            </w:r>
                            <w:r>
                              <w:rPr>
                                <w:color w:val="374050"/>
                                <w:spacing w:val="-5"/>
                              </w:rPr>
                              <w:t> </w:t>
                            </w:r>
                            <w:r>
                              <w:rPr>
                                <w:color w:val="374050"/>
                              </w:rPr>
                              <w:t>the participation certificates found on page 26 of the guide.</w:t>
                            </w:r>
                          </w:p>
                        </w:txbxContent>
                      </wps:txbx>
                      <wps:bodyPr wrap="square" lIns="0" tIns="0" rIns="0" bIns="0" rtlCol="0">
                        <a:noAutofit/>
                      </wps:bodyPr>
                    </wps:wsp>
                  </a:graphicData>
                </a:graphic>
              </wp:anchor>
            </w:drawing>
          </mc:Choice>
          <mc:Fallback>
            <w:pict>
              <v:shape style="position:absolute;margin-left:39pt;margin-top:395.927551pt;width:509.3pt;height:75.45pt;mso-position-horizontal-relative:page;mso-position-vertical-relative:page;z-index:-15855616" type="#_x0000_t202" id="docshape44" filled="false" stroked="false">
                <v:textbox inset="0,0,0,0">
                  <w:txbxContent>
                    <w:p>
                      <w:pPr>
                        <w:pStyle w:val="BodyText"/>
                      </w:pPr>
                      <w:r>
                        <w:rPr>
                          <w:color w:val="374050"/>
                        </w:rPr>
                        <w:t>You</w:t>
                      </w:r>
                      <w:r>
                        <w:rPr>
                          <w:color w:val="374050"/>
                          <w:spacing w:val="-2"/>
                        </w:rPr>
                        <w:t> </w:t>
                      </w:r>
                      <w:r>
                        <w:rPr>
                          <w:color w:val="374050"/>
                        </w:rPr>
                        <w:t>can</w:t>
                      </w:r>
                      <w:r>
                        <w:rPr>
                          <w:color w:val="374050"/>
                          <w:spacing w:val="-2"/>
                        </w:rPr>
                        <w:t> </w:t>
                      </w:r>
                      <w:r>
                        <w:rPr>
                          <w:color w:val="374050"/>
                        </w:rPr>
                        <w:t>host</w:t>
                      </w:r>
                      <w:r>
                        <w:rPr>
                          <w:color w:val="374050"/>
                          <w:spacing w:val="-2"/>
                        </w:rPr>
                        <w:t> </w:t>
                      </w:r>
                      <w:r>
                        <w:rPr>
                          <w:color w:val="374050"/>
                        </w:rPr>
                        <w:t>a</w:t>
                      </w:r>
                      <w:r>
                        <w:rPr>
                          <w:color w:val="374050"/>
                          <w:spacing w:val="-2"/>
                        </w:rPr>
                        <w:t> </w:t>
                      </w:r>
                      <w:r>
                        <w:rPr>
                          <w:color w:val="374050"/>
                        </w:rPr>
                        <w:t>waste-free</w:t>
                      </w:r>
                      <w:r>
                        <w:rPr>
                          <w:color w:val="374050"/>
                          <w:spacing w:val="-2"/>
                        </w:rPr>
                        <w:t> </w:t>
                      </w:r>
                      <w:r>
                        <w:rPr>
                          <w:color w:val="374050"/>
                        </w:rPr>
                        <w:t>lunch</w:t>
                      </w:r>
                      <w:r>
                        <w:rPr>
                          <w:color w:val="374050"/>
                          <w:spacing w:val="-2"/>
                        </w:rPr>
                        <w:t> </w:t>
                      </w:r>
                      <w:r>
                        <w:rPr>
                          <w:color w:val="374050"/>
                        </w:rPr>
                        <w:t>challenge</w:t>
                      </w:r>
                      <w:r>
                        <w:rPr>
                          <w:color w:val="374050"/>
                          <w:spacing w:val="-2"/>
                        </w:rPr>
                        <w:t> </w:t>
                      </w:r>
                      <w:r>
                        <w:rPr>
                          <w:color w:val="374050"/>
                        </w:rPr>
                        <w:t>as</w:t>
                      </w:r>
                      <w:r>
                        <w:rPr>
                          <w:color w:val="374050"/>
                          <w:spacing w:val="-2"/>
                        </w:rPr>
                        <w:t> </w:t>
                      </w:r>
                      <w:r>
                        <w:rPr>
                          <w:color w:val="374050"/>
                        </w:rPr>
                        <w:t>a</w:t>
                      </w:r>
                      <w:r>
                        <w:rPr>
                          <w:color w:val="374050"/>
                          <w:spacing w:val="-2"/>
                        </w:rPr>
                        <w:t> </w:t>
                      </w:r>
                      <w:r>
                        <w:rPr>
                          <w:color w:val="374050"/>
                        </w:rPr>
                        <w:t>follow-up</w:t>
                      </w:r>
                      <w:r>
                        <w:rPr>
                          <w:color w:val="374050"/>
                          <w:spacing w:val="-2"/>
                        </w:rPr>
                        <w:t> </w:t>
                      </w:r>
                      <w:r>
                        <w:rPr>
                          <w:color w:val="374050"/>
                        </w:rPr>
                        <w:t>to</w:t>
                      </w:r>
                      <w:r>
                        <w:rPr>
                          <w:color w:val="374050"/>
                          <w:spacing w:val="-2"/>
                        </w:rPr>
                        <w:t> </w:t>
                      </w:r>
                      <w:r>
                        <w:rPr>
                          <w:color w:val="374050"/>
                        </w:rPr>
                        <w:t>this</w:t>
                      </w:r>
                      <w:r>
                        <w:rPr>
                          <w:color w:val="374050"/>
                          <w:spacing w:val="-2"/>
                        </w:rPr>
                        <w:t> lesson.</w:t>
                      </w:r>
                    </w:p>
                    <w:p>
                      <w:pPr>
                        <w:pStyle w:val="BodyText"/>
                        <w:spacing w:line="273" w:lineRule="auto" w:before="37"/>
                      </w:pPr>
                      <w:r>
                        <w:rPr>
                          <w:color w:val="374050"/>
                        </w:rPr>
                        <w:t>Check out Planet Ark’s </w:t>
                      </w:r>
                      <w:hyperlink r:id="rId11">
                        <w:r>
                          <w:rPr>
                            <w:color w:val="111726"/>
                            <w:u w:val="single" w:color="545C66"/>
                          </w:rPr>
                          <w:t>Waste Free Lunch Guide</w:t>
                        </w:r>
                      </w:hyperlink>
                      <w:r>
                        <w:rPr>
                          <w:color w:val="111726"/>
                        </w:rPr>
                        <w:t> </w:t>
                      </w:r>
                      <w:r>
                        <w:rPr>
                          <w:color w:val="374050"/>
                        </w:rPr>
                        <w:t>with easy steps to ensure your</w:t>
                      </w:r>
                      <w:r>
                        <w:rPr>
                          <w:color w:val="374050"/>
                          <w:spacing w:val="-5"/>
                        </w:rPr>
                        <w:t> </w:t>
                      </w:r>
                      <w:r>
                        <w:rPr>
                          <w:color w:val="374050"/>
                        </w:rPr>
                        <w:t>activity</w:t>
                      </w:r>
                      <w:r>
                        <w:rPr>
                          <w:color w:val="374050"/>
                          <w:spacing w:val="-5"/>
                        </w:rPr>
                        <w:t> </w:t>
                      </w:r>
                      <w:r>
                        <w:rPr>
                          <w:color w:val="374050"/>
                        </w:rPr>
                        <w:t>is</w:t>
                      </w:r>
                      <w:r>
                        <w:rPr>
                          <w:color w:val="374050"/>
                          <w:spacing w:val="-5"/>
                        </w:rPr>
                        <w:t> </w:t>
                      </w:r>
                      <w:r>
                        <w:rPr>
                          <w:color w:val="374050"/>
                        </w:rPr>
                        <w:t>successful!</w:t>
                      </w:r>
                      <w:r>
                        <w:rPr>
                          <w:color w:val="374050"/>
                          <w:spacing w:val="-5"/>
                        </w:rPr>
                        <w:t> </w:t>
                      </w:r>
                      <w:r>
                        <w:rPr>
                          <w:color w:val="374050"/>
                        </w:rPr>
                        <w:t>If</w:t>
                      </w:r>
                      <w:r>
                        <w:rPr>
                          <w:color w:val="374050"/>
                          <w:spacing w:val="-5"/>
                        </w:rPr>
                        <w:t> </w:t>
                      </w:r>
                      <w:r>
                        <w:rPr>
                          <w:color w:val="374050"/>
                        </w:rPr>
                        <w:t>you</w:t>
                      </w:r>
                      <w:r>
                        <w:rPr>
                          <w:color w:val="374050"/>
                          <w:spacing w:val="-5"/>
                        </w:rPr>
                        <w:t> </w:t>
                      </w:r>
                      <w:r>
                        <w:rPr>
                          <w:color w:val="374050"/>
                        </w:rPr>
                        <w:t>do,</w:t>
                      </w:r>
                      <w:r>
                        <w:rPr>
                          <w:color w:val="374050"/>
                          <w:spacing w:val="-5"/>
                        </w:rPr>
                        <w:t> </w:t>
                      </w:r>
                      <w:r>
                        <w:rPr>
                          <w:color w:val="374050"/>
                        </w:rPr>
                        <w:t>ensure</w:t>
                      </w:r>
                      <w:r>
                        <w:rPr>
                          <w:color w:val="374050"/>
                          <w:spacing w:val="-5"/>
                        </w:rPr>
                        <w:t> </w:t>
                      </w:r>
                      <w:r>
                        <w:rPr>
                          <w:color w:val="374050"/>
                        </w:rPr>
                        <w:t>you</w:t>
                      </w:r>
                      <w:r>
                        <w:rPr>
                          <w:color w:val="374050"/>
                          <w:spacing w:val="-5"/>
                        </w:rPr>
                        <w:t> </w:t>
                      </w:r>
                      <w:r>
                        <w:rPr>
                          <w:color w:val="374050"/>
                        </w:rPr>
                        <w:t>provide</w:t>
                      </w:r>
                      <w:r>
                        <w:rPr>
                          <w:color w:val="374050"/>
                          <w:spacing w:val="-5"/>
                        </w:rPr>
                        <w:t> </w:t>
                      </w:r>
                      <w:r>
                        <w:rPr>
                          <w:color w:val="374050"/>
                        </w:rPr>
                        <w:t>students</w:t>
                      </w:r>
                      <w:r>
                        <w:rPr>
                          <w:color w:val="374050"/>
                          <w:spacing w:val="-5"/>
                        </w:rPr>
                        <w:t> </w:t>
                      </w:r>
                      <w:r>
                        <w:rPr>
                          <w:color w:val="374050"/>
                        </w:rPr>
                        <w:t>with</w:t>
                      </w:r>
                      <w:r>
                        <w:rPr>
                          <w:color w:val="374050"/>
                          <w:spacing w:val="-5"/>
                        </w:rPr>
                        <w:t> </w:t>
                      </w:r>
                      <w:r>
                        <w:rPr>
                          <w:color w:val="374050"/>
                        </w:rPr>
                        <w:t>the participation certificates found on page 26 of the guide.</w:t>
                      </w:r>
                    </w:p>
                  </w:txbxContent>
                </v:textbox>
                <w10:wrap type="none"/>
              </v:shape>
            </w:pict>
          </mc:Fallback>
        </mc:AlternateContent>
      </w:r>
      <w:r>
        <w:rPr/>
        <mc:AlternateContent>
          <mc:Choice Requires="wps">
            <w:drawing>
              <wp:anchor distT="0" distB="0" distL="0" distR="0" allowOverlap="1" layoutInCell="1" locked="0" behindDoc="1" simplePos="0" relativeHeight="487461376">
                <wp:simplePos x="0" y="0"/>
                <wp:positionH relativeFrom="page">
                  <wp:posOffset>495300</wp:posOffset>
                </wp:positionH>
                <wp:positionV relativeFrom="page">
                  <wp:posOffset>6732538</wp:posOffset>
                </wp:positionV>
                <wp:extent cx="1829435" cy="396240"/>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1829435" cy="396240"/>
                        </a:xfrm>
                        <a:prstGeom prst="rect">
                          <a:avLst/>
                        </a:prstGeom>
                      </wps:spPr>
                      <wps:txbx>
                        <w:txbxContent>
                          <w:p>
                            <w:pPr>
                              <w:spacing w:before="20"/>
                              <w:ind w:left="20" w:right="0" w:firstLine="0"/>
                              <w:jc w:val="left"/>
                              <w:rPr>
                                <w:b/>
                                <w:sz w:val="48"/>
                              </w:rPr>
                            </w:pPr>
                            <w:r>
                              <w:rPr>
                                <w:b/>
                                <w:color w:val="0D3C90"/>
                                <w:spacing w:val="-2"/>
                                <w:sz w:val="48"/>
                              </w:rPr>
                              <w:t>Evaluation</w:t>
                            </w:r>
                          </w:p>
                        </w:txbxContent>
                      </wps:txbx>
                      <wps:bodyPr wrap="square" lIns="0" tIns="0" rIns="0" bIns="0" rtlCol="0">
                        <a:noAutofit/>
                      </wps:bodyPr>
                    </wps:wsp>
                  </a:graphicData>
                </a:graphic>
              </wp:anchor>
            </w:drawing>
          </mc:Choice>
          <mc:Fallback>
            <w:pict>
              <v:shape style="position:absolute;margin-left:39pt;margin-top:530.121155pt;width:144.050pt;height:31.2pt;mso-position-horizontal-relative:page;mso-position-vertical-relative:page;z-index:-15855104" type="#_x0000_t202" id="docshape45" filled="false" stroked="false">
                <v:textbox inset="0,0,0,0">
                  <w:txbxContent>
                    <w:p>
                      <w:pPr>
                        <w:spacing w:before="20"/>
                        <w:ind w:left="20" w:right="0" w:firstLine="0"/>
                        <w:jc w:val="left"/>
                        <w:rPr>
                          <w:b/>
                          <w:sz w:val="48"/>
                        </w:rPr>
                      </w:pPr>
                      <w:r>
                        <w:rPr>
                          <w:b/>
                          <w:color w:val="0D3C90"/>
                          <w:spacing w:val="-2"/>
                          <w:sz w:val="48"/>
                        </w:rPr>
                        <w:t>Evaluation</w:t>
                      </w:r>
                    </w:p>
                  </w:txbxContent>
                </v:textbox>
                <w10:wrap type="none"/>
              </v:shape>
            </w:pict>
          </mc:Fallback>
        </mc:AlternateContent>
      </w:r>
      <w:r>
        <w:rPr/>
        <mc:AlternateContent>
          <mc:Choice Requires="wps">
            <w:drawing>
              <wp:anchor distT="0" distB="0" distL="0" distR="0" allowOverlap="1" layoutInCell="1" locked="0" behindDoc="1" simplePos="0" relativeHeight="487461888">
                <wp:simplePos x="0" y="0"/>
                <wp:positionH relativeFrom="page">
                  <wp:posOffset>495300</wp:posOffset>
                </wp:positionH>
                <wp:positionV relativeFrom="page">
                  <wp:posOffset>7419054</wp:posOffset>
                </wp:positionV>
                <wp:extent cx="5132705" cy="234315"/>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5132705" cy="234315"/>
                        </a:xfrm>
                        <a:prstGeom prst="rect">
                          <a:avLst/>
                        </a:prstGeom>
                      </wps:spPr>
                      <wps:txbx>
                        <w:txbxContent>
                          <w:p>
                            <w:pPr>
                              <w:pStyle w:val="BodyText"/>
                            </w:pPr>
                            <w:r>
                              <w:rPr>
                                <w:color w:val="374050"/>
                              </w:rPr>
                              <w:t>Complete</w:t>
                            </w:r>
                            <w:r>
                              <w:rPr>
                                <w:color w:val="374050"/>
                                <w:spacing w:val="-1"/>
                              </w:rPr>
                              <w:t> </w:t>
                            </w:r>
                            <w:r>
                              <w:rPr>
                                <w:color w:val="374050"/>
                              </w:rPr>
                              <w:t>an analysis of learning by listing evidence </w:t>
                            </w:r>
                            <w:r>
                              <w:rPr>
                                <w:color w:val="374050"/>
                                <w:spacing w:val="-2"/>
                              </w:rPr>
                              <w:t>about:</w:t>
                            </w:r>
                          </w:p>
                        </w:txbxContent>
                      </wps:txbx>
                      <wps:bodyPr wrap="square" lIns="0" tIns="0" rIns="0" bIns="0" rtlCol="0">
                        <a:noAutofit/>
                      </wps:bodyPr>
                    </wps:wsp>
                  </a:graphicData>
                </a:graphic>
              </wp:anchor>
            </w:drawing>
          </mc:Choice>
          <mc:Fallback>
            <w:pict>
              <v:shape style="position:absolute;margin-left:39pt;margin-top:584.177551pt;width:404.15pt;height:18.45pt;mso-position-horizontal-relative:page;mso-position-vertical-relative:page;z-index:-15854592" type="#_x0000_t202" id="docshape46" filled="false" stroked="false">
                <v:textbox inset="0,0,0,0">
                  <w:txbxContent>
                    <w:p>
                      <w:pPr>
                        <w:pStyle w:val="BodyText"/>
                      </w:pPr>
                      <w:r>
                        <w:rPr>
                          <w:color w:val="374050"/>
                        </w:rPr>
                        <w:t>Complete</w:t>
                      </w:r>
                      <w:r>
                        <w:rPr>
                          <w:color w:val="374050"/>
                          <w:spacing w:val="-1"/>
                        </w:rPr>
                        <w:t> </w:t>
                      </w:r>
                      <w:r>
                        <w:rPr>
                          <w:color w:val="374050"/>
                        </w:rPr>
                        <w:t>an analysis of learning by listing evidence </w:t>
                      </w:r>
                      <w:r>
                        <w:rPr>
                          <w:color w:val="374050"/>
                          <w:spacing w:val="-2"/>
                        </w:rPr>
                        <w:t>about:</w:t>
                      </w:r>
                    </w:p>
                  </w:txbxContent>
                </v:textbox>
                <w10:wrap type="none"/>
              </v:shape>
            </w:pict>
          </mc:Fallback>
        </mc:AlternateContent>
      </w:r>
      <w:r>
        <w:rPr/>
        <mc:AlternateContent>
          <mc:Choice Requires="wps">
            <w:drawing>
              <wp:anchor distT="0" distB="0" distL="0" distR="0" allowOverlap="1" layoutInCell="1" locked="0" behindDoc="1" simplePos="0" relativeHeight="487462400">
                <wp:simplePos x="0" y="0"/>
                <wp:positionH relativeFrom="page">
                  <wp:posOffset>2924345</wp:posOffset>
                </wp:positionH>
                <wp:positionV relativeFrom="page">
                  <wp:posOffset>5321300</wp:posOffset>
                </wp:positionV>
                <wp:extent cx="162560" cy="15240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1625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30.263443pt;margin-top:419.000061pt;width:12.8pt;height:12pt;mso-position-horizontal-relative:page;mso-position-vertical-relative:page;z-index:-15854080" type="#_x0000_t202" id="docshape47"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62912">
                <wp:simplePos x="0" y="0"/>
                <wp:positionH relativeFrom="page">
                  <wp:posOffset>3360588</wp:posOffset>
                </wp:positionH>
                <wp:positionV relativeFrom="page">
                  <wp:posOffset>5321300</wp:posOffset>
                </wp:positionV>
                <wp:extent cx="162560" cy="15240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1625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64.613281pt;margin-top:419.000061pt;width:12.8pt;height:12pt;mso-position-horizontal-relative:page;mso-position-vertical-relative:page;z-index:-15853568" type="#_x0000_t202" id="docshape4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63424">
                <wp:simplePos x="0" y="0"/>
                <wp:positionH relativeFrom="page">
                  <wp:posOffset>3924749</wp:posOffset>
                </wp:positionH>
                <wp:positionV relativeFrom="page">
                  <wp:posOffset>5321300</wp:posOffset>
                </wp:positionV>
                <wp:extent cx="168910" cy="152400"/>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16891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9.0354pt;margin-top:419.000061pt;width:13.3pt;height:12pt;mso-position-horizontal-relative:page;mso-position-vertical-relative:page;z-index:-15853056" type="#_x0000_t202" id="docshape49"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00" w:h="16840"/>
          <w:pgMar w:top="540" w:bottom="280" w:left="680" w:right="660"/>
        </w:sectPr>
      </w:pPr>
    </w:p>
    <w:p>
      <w:pPr>
        <w:rPr>
          <w:sz w:val="2"/>
          <w:szCs w:val="2"/>
        </w:rPr>
      </w:pPr>
      <w:r>
        <w:rPr/>
        <mc:AlternateContent>
          <mc:Choice Requires="wps">
            <w:drawing>
              <wp:anchor distT="0" distB="0" distL="0" distR="0" allowOverlap="1" layoutInCell="1" locked="0" behindDoc="1" simplePos="0" relativeHeight="487463936">
                <wp:simplePos x="0" y="0"/>
                <wp:positionH relativeFrom="page">
                  <wp:posOffset>508000</wp:posOffset>
                </wp:positionH>
                <wp:positionV relativeFrom="page">
                  <wp:posOffset>355597</wp:posOffset>
                </wp:positionV>
                <wp:extent cx="6553200" cy="3648075"/>
                <wp:effectExtent l="0" t="0" r="0" b="0"/>
                <wp:wrapNone/>
                <wp:docPr id="54" name="Group 54"/>
                <wp:cNvGraphicFramePr>
                  <a:graphicFrameLocks/>
                </wp:cNvGraphicFramePr>
                <a:graphic>
                  <a:graphicData uri="http://schemas.microsoft.com/office/word/2010/wordprocessingGroup">
                    <wpg:wgp>
                      <wpg:cNvPr id="54" name="Group 54"/>
                      <wpg:cNvGrpSpPr/>
                      <wpg:grpSpPr>
                        <a:xfrm>
                          <a:off x="0" y="0"/>
                          <a:ext cx="6553200" cy="3648075"/>
                          <a:chExt cx="6553200" cy="3648075"/>
                        </a:xfrm>
                      </wpg:grpSpPr>
                      <wps:wsp>
                        <wps:cNvPr id="55" name="Graphic 55"/>
                        <wps:cNvSpPr/>
                        <wps:spPr>
                          <a:xfrm>
                            <a:off x="4762" y="4762"/>
                            <a:ext cx="6543675" cy="3638550"/>
                          </a:xfrm>
                          <a:custGeom>
                            <a:avLst/>
                            <a:gdLst/>
                            <a:ahLst/>
                            <a:cxnLst/>
                            <a:rect l="l" t="t" r="r" b="b"/>
                            <a:pathLst>
                              <a:path w="6543675" h="3638550">
                                <a:moveTo>
                                  <a:pt x="0" y="3490912"/>
                                </a:moveTo>
                                <a:lnTo>
                                  <a:pt x="0" y="147637"/>
                                </a:lnTo>
                                <a:lnTo>
                                  <a:pt x="177" y="140382"/>
                                </a:lnTo>
                                <a:lnTo>
                                  <a:pt x="8626" y="97903"/>
                                </a:lnTo>
                                <a:lnTo>
                                  <a:pt x="29058" y="59678"/>
                                </a:lnTo>
                                <a:lnTo>
                                  <a:pt x="59682" y="29054"/>
                                </a:lnTo>
                                <a:lnTo>
                                  <a:pt x="97907" y="8623"/>
                                </a:lnTo>
                                <a:lnTo>
                                  <a:pt x="140384" y="177"/>
                                </a:lnTo>
                                <a:lnTo>
                                  <a:pt x="147637" y="0"/>
                                </a:lnTo>
                                <a:lnTo>
                                  <a:pt x="6396037" y="0"/>
                                </a:lnTo>
                                <a:lnTo>
                                  <a:pt x="6438893" y="6352"/>
                                </a:lnTo>
                                <a:lnTo>
                                  <a:pt x="6478058" y="24877"/>
                                </a:lnTo>
                                <a:lnTo>
                                  <a:pt x="6510163" y="53973"/>
                                </a:lnTo>
                                <a:lnTo>
                                  <a:pt x="6532435" y="91134"/>
                                </a:lnTo>
                                <a:lnTo>
                                  <a:pt x="6542965" y="133163"/>
                                </a:lnTo>
                                <a:lnTo>
                                  <a:pt x="6543675" y="147637"/>
                                </a:lnTo>
                                <a:lnTo>
                                  <a:pt x="6543675" y="3490912"/>
                                </a:lnTo>
                                <a:lnTo>
                                  <a:pt x="6537318" y="3533763"/>
                                </a:lnTo>
                                <a:lnTo>
                                  <a:pt x="6518792" y="3572926"/>
                                </a:lnTo>
                                <a:lnTo>
                                  <a:pt x="6489698" y="3605032"/>
                                </a:lnTo>
                                <a:lnTo>
                                  <a:pt x="6452535" y="3627303"/>
                                </a:lnTo>
                                <a:lnTo>
                                  <a:pt x="6410508" y="3637839"/>
                                </a:lnTo>
                                <a:lnTo>
                                  <a:pt x="6396037" y="3638550"/>
                                </a:lnTo>
                                <a:lnTo>
                                  <a:pt x="147637" y="3638550"/>
                                </a:lnTo>
                                <a:lnTo>
                                  <a:pt x="104780" y="3632186"/>
                                </a:lnTo>
                                <a:lnTo>
                                  <a:pt x="65614" y="3613658"/>
                                </a:lnTo>
                                <a:lnTo>
                                  <a:pt x="33510" y="3584565"/>
                                </a:lnTo>
                                <a:lnTo>
                                  <a:pt x="11238" y="3547402"/>
                                </a:lnTo>
                                <a:lnTo>
                                  <a:pt x="709" y="3505381"/>
                                </a:lnTo>
                                <a:lnTo>
                                  <a:pt x="0" y="3490912"/>
                                </a:lnTo>
                                <a:close/>
                              </a:path>
                            </a:pathLst>
                          </a:custGeom>
                          <a:ln w="9525">
                            <a:solidFill>
                              <a:srgbClr val="BAC2CC"/>
                            </a:solidFill>
                            <a:prstDash val="solid"/>
                          </a:ln>
                        </wps:spPr>
                        <wps:bodyPr wrap="square" lIns="0" tIns="0" rIns="0" bIns="0" rtlCol="0">
                          <a:prstTxWarp prst="textNoShape">
                            <a:avLst/>
                          </a:prstTxWarp>
                          <a:noAutofit/>
                        </wps:bodyPr>
                      </wps:wsp>
                      <wps:wsp>
                        <wps:cNvPr id="56" name="Graphic 56"/>
                        <wps:cNvSpPr/>
                        <wps:spPr>
                          <a:xfrm>
                            <a:off x="9525" y="9539"/>
                            <a:ext cx="6534150" cy="3629025"/>
                          </a:xfrm>
                          <a:custGeom>
                            <a:avLst/>
                            <a:gdLst/>
                            <a:ahLst/>
                            <a:cxnLst/>
                            <a:rect l="l" t="t" r="r" b="b"/>
                            <a:pathLst>
                              <a:path w="6534150" h="3629025">
                                <a:moveTo>
                                  <a:pt x="1809750" y="2790825"/>
                                </a:moveTo>
                                <a:lnTo>
                                  <a:pt x="1800225" y="2790825"/>
                                </a:lnTo>
                                <a:lnTo>
                                  <a:pt x="1800225" y="3629025"/>
                                </a:lnTo>
                                <a:lnTo>
                                  <a:pt x="1809750" y="3629025"/>
                                </a:lnTo>
                                <a:lnTo>
                                  <a:pt x="1809750" y="2790825"/>
                                </a:lnTo>
                                <a:close/>
                              </a:path>
                              <a:path w="6534150" h="3629025">
                                <a:moveTo>
                                  <a:pt x="6534150" y="838200"/>
                                </a:moveTo>
                                <a:lnTo>
                                  <a:pt x="1809750" y="838200"/>
                                </a:lnTo>
                                <a:lnTo>
                                  <a:pt x="1809750" y="0"/>
                                </a:lnTo>
                                <a:lnTo>
                                  <a:pt x="1800225" y="0"/>
                                </a:lnTo>
                                <a:lnTo>
                                  <a:pt x="1800225" y="838200"/>
                                </a:lnTo>
                                <a:lnTo>
                                  <a:pt x="0" y="838200"/>
                                </a:lnTo>
                                <a:lnTo>
                                  <a:pt x="0" y="847725"/>
                                </a:lnTo>
                                <a:lnTo>
                                  <a:pt x="1800225" y="847725"/>
                                </a:lnTo>
                                <a:lnTo>
                                  <a:pt x="1800225" y="1685912"/>
                                </a:lnTo>
                                <a:lnTo>
                                  <a:pt x="0" y="1685912"/>
                                </a:lnTo>
                                <a:lnTo>
                                  <a:pt x="0" y="1695437"/>
                                </a:lnTo>
                                <a:lnTo>
                                  <a:pt x="1800225" y="1695437"/>
                                </a:lnTo>
                                <a:lnTo>
                                  <a:pt x="1800225" y="2781287"/>
                                </a:lnTo>
                                <a:lnTo>
                                  <a:pt x="0" y="2781287"/>
                                </a:lnTo>
                                <a:lnTo>
                                  <a:pt x="0" y="2790812"/>
                                </a:lnTo>
                                <a:lnTo>
                                  <a:pt x="1800225" y="2790812"/>
                                </a:lnTo>
                                <a:lnTo>
                                  <a:pt x="1809750" y="2790812"/>
                                </a:lnTo>
                                <a:lnTo>
                                  <a:pt x="6534150" y="2790812"/>
                                </a:lnTo>
                                <a:lnTo>
                                  <a:pt x="6534150" y="2781287"/>
                                </a:lnTo>
                                <a:lnTo>
                                  <a:pt x="1809750" y="2781287"/>
                                </a:lnTo>
                                <a:lnTo>
                                  <a:pt x="1809750" y="1695437"/>
                                </a:lnTo>
                                <a:lnTo>
                                  <a:pt x="6534150" y="1695437"/>
                                </a:lnTo>
                                <a:lnTo>
                                  <a:pt x="6534150" y="1685912"/>
                                </a:lnTo>
                                <a:lnTo>
                                  <a:pt x="1809750" y="1685912"/>
                                </a:lnTo>
                                <a:lnTo>
                                  <a:pt x="1809750" y="847725"/>
                                </a:lnTo>
                                <a:lnTo>
                                  <a:pt x="6534150" y="847725"/>
                                </a:lnTo>
                                <a:lnTo>
                                  <a:pt x="6534150" y="838200"/>
                                </a:lnTo>
                                <a:close/>
                              </a:path>
                            </a:pathLst>
                          </a:custGeom>
                          <a:solidFill>
                            <a:srgbClr val="BAC2CC"/>
                          </a:solidFill>
                        </wps:spPr>
                        <wps:bodyPr wrap="square" lIns="0" tIns="0" rIns="0" bIns="0" rtlCol="0">
                          <a:prstTxWarp prst="textNoShape">
                            <a:avLst/>
                          </a:prstTxWarp>
                          <a:noAutofit/>
                        </wps:bodyPr>
                      </wps:wsp>
                    </wpg:wgp>
                  </a:graphicData>
                </a:graphic>
              </wp:anchor>
            </w:drawing>
          </mc:Choice>
          <mc:Fallback>
            <w:pict>
              <v:group style="position:absolute;margin-left:40pt;margin-top:27.999765pt;width:516pt;height:287.25pt;mso-position-horizontal-relative:page;mso-position-vertical-relative:page;z-index:-15852544" id="docshapegroup50" coordorigin="800,560" coordsize="10320,5745">
                <v:shape style="position:absolute;left:807;top:567;width:10305;height:5730" id="docshape51" coordorigin="808,567" coordsize="10305,5730" path="m808,6065l808,800,808,789,821,722,853,661,901,613,962,581,1029,568,1040,567,10880,567,10947,577,11009,607,11060,652,11095,711,11111,777,11113,800,11113,6065,11102,6132,11073,6194,11027,6245,10969,6280,10903,6296,10880,6297,1040,6297,973,6287,911,6258,860,6212,825,6154,809,6088,808,6065xe" filled="false" stroked="true" strokeweight=".75pt" strokecolor="#bac2cc">
                  <v:path arrowok="t"/>
                  <v:stroke dashstyle="solid"/>
                </v:shape>
                <v:shape style="position:absolute;left:815;top:575;width:10290;height:5715" id="docshape52" coordorigin="815,575" coordsize="10290,5715" path="m3665,4970l3650,4970,3650,6290,3665,6290,3665,4970xm11105,1895l3665,1895,3665,575,3650,575,3650,1895,815,1895,815,1910,3650,1910,3650,3230,815,3230,815,3245,3650,3245,3650,4955,815,4955,815,4970,3650,4970,3665,4970,11105,4970,11105,4955,3665,4955,3665,3245,11105,3245,11105,3230,3665,3230,3665,1910,11105,1910,11105,1895xe" filled="true" fillcolor="#bac2cc"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464448">
                <wp:simplePos x="0" y="0"/>
                <wp:positionH relativeFrom="page">
                  <wp:posOffset>508000</wp:posOffset>
                </wp:positionH>
                <wp:positionV relativeFrom="page">
                  <wp:posOffset>5222871</wp:posOffset>
                </wp:positionV>
                <wp:extent cx="6553200" cy="2676525"/>
                <wp:effectExtent l="0" t="0" r="0" b="0"/>
                <wp:wrapNone/>
                <wp:docPr id="57" name="Group 57"/>
                <wp:cNvGraphicFramePr>
                  <a:graphicFrameLocks/>
                </wp:cNvGraphicFramePr>
                <a:graphic>
                  <a:graphicData uri="http://schemas.microsoft.com/office/word/2010/wordprocessingGroup">
                    <wpg:wgp>
                      <wpg:cNvPr id="57" name="Group 57"/>
                      <wpg:cNvGrpSpPr/>
                      <wpg:grpSpPr>
                        <a:xfrm>
                          <a:off x="0" y="0"/>
                          <a:ext cx="6553200" cy="2676525"/>
                          <a:chExt cx="6553200" cy="2676525"/>
                        </a:xfrm>
                      </wpg:grpSpPr>
                      <wps:wsp>
                        <wps:cNvPr id="58" name="Graphic 58"/>
                        <wps:cNvSpPr/>
                        <wps:spPr>
                          <a:xfrm>
                            <a:off x="0" y="0"/>
                            <a:ext cx="6553200" cy="2676525"/>
                          </a:xfrm>
                          <a:custGeom>
                            <a:avLst/>
                            <a:gdLst/>
                            <a:ahLst/>
                            <a:cxnLst/>
                            <a:rect l="l" t="t" r="r" b="b"/>
                            <a:pathLst>
                              <a:path w="6553200" h="2676525">
                                <a:moveTo>
                                  <a:pt x="6332087" y="2676525"/>
                                </a:moveTo>
                                <a:lnTo>
                                  <a:pt x="221113" y="2676525"/>
                                </a:lnTo>
                                <a:lnTo>
                                  <a:pt x="213644" y="2676157"/>
                                </a:lnTo>
                                <a:lnTo>
                                  <a:pt x="169405" y="2668855"/>
                                </a:lnTo>
                                <a:lnTo>
                                  <a:pt x="127441" y="2653061"/>
                                </a:lnTo>
                                <a:lnTo>
                                  <a:pt x="89365" y="2629383"/>
                                </a:lnTo>
                                <a:lnTo>
                                  <a:pt x="56639" y="2598734"/>
                                </a:lnTo>
                                <a:lnTo>
                                  <a:pt x="30522" y="2562285"/>
                                </a:lnTo>
                                <a:lnTo>
                                  <a:pt x="12016" y="2521450"/>
                                </a:lnTo>
                                <a:lnTo>
                                  <a:pt x="1834" y="2477783"/>
                                </a:lnTo>
                                <a:lnTo>
                                  <a:pt x="0" y="2455417"/>
                                </a:lnTo>
                                <a:lnTo>
                                  <a:pt x="0" y="2447925"/>
                                </a:lnTo>
                                <a:lnTo>
                                  <a:pt x="0" y="0"/>
                                </a:lnTo>
                                <a:lnTo>
                                  <a:pt x="6553200" y="0"/>
                                </a:lnTo>
                                <a:lnTo>
                                  <a:pt x="6553200" y="2455417"/>
                                </a:lnTo>
                                <a:lnTo>
                                  <a:pt x="6547346" y="2499870"/>
                                </a:lnTo>
                                <a:lnTo>
                                  <a:pt x="6532933" y="2542323"/>
                                </a:lnTo>
                                <a:lnTo>
                                  <a:pt x="6510514" y="2581149"/>
                                </a:lnTo>
                                <a:lnTo>
                                  <a:pt x="6480950" y="2614863"/>
                                </a:lnTo>
                                <a:lnTo>
                                  <a:pt x="6445378" y="2642150"/>
                                </a:lnTo>
                                <a:lnTo>
                                  <a:pt x="6405164" y="2661981"/>
                                </a:lnTo>
                                <a:lnTo>
                                  <a:pt x="6361855" y="2673595"/>
                                </a:lnTo>
                                <a:lnTo>
                                  <a:pt x="6339556" y="2676157"/>
                                </a:lnTo>
                                <a:lnTo>
                                  <a:pt x="6332087" y="2676525"/>
                                </a:lnTo>
                                <a:close/>
                              </a:path>
                            </a:pathLst>
                          </a:custGeom>
                          <a:solidFill>
                            <a:srgbClr val="F4F5F6"/>
                          </a:solidFill>
                        </wps:spPr>
                        <wps:bodyPr wrap="square" lIns="0" tIns="0" rIns="0" bIns="0" rtlCol="0">
                          <a:prstTxWarp prst="textNoShape">
                            <a:avLst/>
                          </a:prstTxWarp>
                          <a:noAutofit/>
                        </wps:bodyPr>
                      </wps:wsp>
                      <pic:pic>
                        <pic:nvPicPr>
                          <pic:cNvPr id="59" name="Image 59"/>
                          <pic:cNvPicPr/>
                        </pic:nvPicPr>
                        <pic:blipFill>
                          <a:blip r:embed="rId12" cstate="print"/>
                          <a:stretch>
                            <a:fillRect/>
                          </a:stretch>
                        </pic:blipFill>
                        <pic:spPr>
                          <a:xfrm>
                            <a:off x="2419517" y="1562103"/>
                            <a:ext cx="323814" cy="244708"/>
                          </a:xfrm>
                          <a:prstGeom prst="rect">
                            <a:avLst/>
                          </a:prstGeom>
                        </pic:spPr>
                      </pic:pic>
                      <wps:wsp>
                        <wps:cNvPr id="60" name="Graphic 60"/>
                        <wps:cNvSpPr/>
                        <wps:spPr>
                          <a:xfrm>
                            <a:off x="2756497" y="1562115"/>
                            <a:ext cx="424815" cy="245745"/>
                          </a:xfrm>
                          <a:custGeom>
                            <a:avLst/>
                            <a:gdLst/>
                            <a:ahLst/>
                            <a:cxnLst/>
                            <a:rect l="l" t="t" r="r" b="b"/>
                            <a:pathLst>
                              <a:path w="424815" h="245745">
                                <a:moveTo>
                                  <a:pt x="290995" y="121958"/>
                                </a:moveTo>
                                <a:lnTo>
                                  <a:pt x="290525" y="106451"/>
                                </a:lnTo>
                                <a:lnTo>
                                  <a:pt x="290474" y="104686"/>
                                </a:lnTo>
                                <a:lnTo>
                                  <a:pt x="288188" y="85991"/>
                                </a:lnTo>
                                <a:lnTo>
                                  <a:pt x="271780" y="41465"/>
                                </a:lnTo>
                                <a:lnTo>
                                  <a:pt x="236448" y="8420"/>
                                </a:lnTo>
                                <a:lnTo>
                                  <a:pt x="226961" y="4216"/>
                                </a:lnTo>
                                <a:lnTo>
                                  <a:pt x="226961" y="118186"/>
                                </a:lnTo>
                                <a:lnTo>
                                  <a:pt x="226860" y="129857"/>
                                </a:lnTo>
                                <a:lnTo>
                                  <a:pt x="225272" y="133934"/>
                                </a:lnTo>
                                <a:lnTo>
                                  <a:pt x="219036" y="138595"/>
                                </a:lnTo>
                                <a:lnTo>
                                  <a:pt x="214655" y="139725"/>
                                </a:lnTo>
                                <a:lnTo>
                                  <a:pt x="76161" y="138150"/>
                                </a:lnTo>
                                <a:lnTo>
                                  <a:pt x="71767" y="136931"/>
                                </a:lnTo>
                                <a:lnTo>
                                  <a:pt x="68719" y="134505"/>
                                </a:lnTo>
                                <a:lnTo>
                                  <a:pt x="65646" y="132092"/>
                                </a:lnTo>
                                <a:lnTo>
                                  <a:pt x="64135" y="127977"/>
                                </a:lnTo>
                                <a:lnTo>
                                  <a:pt x="64236" y="116319"/>
                                </a:lnTo>
                                <a:lnTo>
                                  <a:pt x="65824" y="112242"/>
                                </a:lnTo>
                                <a:lnTo>
                                  <a:pt x="72059" y="107581"/>
                                </a:lnTo>
                                <a:lnTo>
                                  <a:pt x="76441" y="106451"/>
                                </a:lnTo>
                                <a:lnTo>
                                  <a:pt x="214947" y="108038"/>
                                </a:lnTo>
                                <a:lnTo>
                                  <a:pt x="219303" y="109283"/>
                                </a:lnTo>
                                <a:lnTo>
                                  <a:pt x="225450" y="114071"/>
                                </a:lnTo>
                                <a:lnTo>
                                  <a:pt x="226961" y="118186"/>
                                </a:lnTo>
                                <a:lnTo>
                                  <a:pt x="226961" y="4216"/>
                                </a:lnTo>
                                <a:lnTo>
                                  <a:pt x="226453" y="3987"/>
                                </a:lnTo>
                                <a:lnTo>
                                  <a:pt x="216319" y="1092"/>
                                </a:lnTo>
                                <a:lnTo>
                                  <a:pt x="206070" y="0"/>
                                </a:lnTo>
                                <a:lnTo>
                                  <a:pt x="87109" y="0"/>
                                </a:lnTo>
                                <a:lnTo>
                                  <a:pt x="46824" y="11836"/>
                                </a:lnTo>
                                <a:lnTo>
                                  <a:pt x="13754" y="51346"/>
                                </a:lnTo>
                                <a:lnTo>
                                  <a:pt x="1003" y="101358"/>
                                </a:lnTo>
                                <a:lnTo>
                                  <a:pt x="0" y="121958"/>
                                </a:lnTo>
                                <a:lnTo>
                                  <a:pt x="609" y="143040"/>
                                </a:lnTo>
                                <a:lnTo>
                                  <a:pt x="12255" y="193700"/>
                                </a:lnTo>
                                <a:lnTo>
                                  <a:pt x="34975" y="226034"/>
                                </a:lnTo>
                                <a:lnTo>
                                  <a:pt x="74841" y="244271"/>
                                </a:lnTo>
                                <a:lnTo>
                                  <a:pt x="85509" y="245173"/>
                                </a:lnTo>
                                <a:lnTo>
                                  <a:pt x="204050" y="245173"/>
                                </a:lnTo>
                                <a:lnTo>
                                  <a:pt x="244881" y="235165"/>
                                </a:lnTo>
                                <a:lnTo>
                                  <a:pt x="277520" y="196735"/>
                                </a:lnTo>
                                <a:lnTo>
                                  <a:pt x="290106" y="146367"/>
                                </a:lnTo>
                                <a:lnTo>
                                  <a:pt x="290410" y="139725"/>
                                </a:lnTo>
                                <a:lnTo>
                                  <a:pt x="290880" y="129857"/>
                                </a:lnTo>
                                <a:lnTo>
                                  <a:pt x="290995" y="121958"/>
                                </a:lnTo>
                                <a:close/>
                              </a:path>
                              <a:path w="424815" h="245745">
                                <a:moveTo>
                                  <a:pt x="424789" y="199796"/>
                                </a:moveTo>
                                <a:lnTo>
                                  <a:pt x="370344" y="199796"/>
                                </a:lnTo>
                                <a:lnTo>
                                  <a:pt x="370344" y="7581"/>
                                </a:lnTo>
                                <a:lnTo>
                                  <a:pt x="307530" y="7581"/>
                                </a:lnTo>
                                <a:lnTo>
                                  <a:pt x="307530" y="199796"/>
                                </a:lnTo>
                                <a:lnTo>
                                  <a:pt x="307530" y="245325"/>
                                </a:lnTo>
                                <a:lnTo>
                                  <a:pt x="424789" y="245325"/>
                                </a:lnTo>
                                <a:lnTo>
                                  <a:pt x="424789" y="199796"/>
                                </a:lnTo>
                                <a:close/>
                              </a:path>
                            </a:pathLst>
                          </a:custGeom>
                          <a:solidFill>
                            <a:srgbClr val="2E2E2E"/>
                          </a:solidFill>
                        </wps:spPr>
                        <wps:bodyPr wrap="square" lIns="0" tIns="0" rIns="0" bIns="0" rtlCol="0">
                          <a:prstTxWarp prst="textNoShape">
                            <a:avLst/>
                          </a:prstTxWarp>
                          <a:noAutofit/>
                        </wps:bodyPr>
                      </wps:wsp>
                      <wps:wsp>
                        <wps:cNvPr id="61" name="Graphic 61"/>
                        <wps:cNvSpPr/>
                        <wps:spPr>
                          <a:xfrm>
                            <a:off x="2419451" y="1825525"/>
                            <a:ext cx="429259" cy="238760"/>
                          </a:xfrm>
                          <a:custGeom>
                            <a:avLst/>
                            <a:gdLst/>
                            <a:ahLst/>
                            <a:cxnLst/>
                            <a:rect l="l" t="t" r="r" b="b"/>
                            <a:pathLst>
                              <a:path w="429259" h="238760">
                                <a:moveTo>
                                  <a:pt x="91884" y="146735"/>
                                </a:moveTo>
                                <a:lnTo>
                                  <a:pt x="0" y="146735"/>
                                </a:lnTo>
                                <a:lnTo>
                                  <a:pt x="0" y="238760"/>
                                </a:lnTo>
                                <a:lnTo>
                                  <a:pt x="91884" y="238760"/>
                                </a:lnTo>
                                <a:lnTo>
                                  <a:pt x="91884" y="146735"/>
                                </a:lnTo>
                                <a:close/>
                              </a:path>
                              <a:path w="429259" h="238760">
                                <a:moveTo>
                                  <a:pt x="428815" y="121589"/>
                                </a:moveTo>
                                <a:lnTo>
                                  <a:pt x="428244" y="103289"/>
                                </a:lnTo>
                                <a:lnTo>
                                  <a:pt x="428193" y="101574"/>
                                </a:lnTo>
                                <a:lnTo>
                                  <a:pt x="425907" y="83439"/>
                                </a:lnTo>
                                <a:lnTo>
                                  <a:pt x="409549" y="40233"/>
                                </a:lnTo>
                                <a:lnTo>
                                  <a:pt x="374484" y="8191"/>
                                </a:lnTo>
                                <a:lnTo>
                                  <a:pt x="364858" y="3987"/>
                                </a:lnTo>
                                <a:lnTo>
                                  <a:pt x="364858" y="114706"/>
                                </a:lnTo>
                                <a:lnTo>
                                  <a:pt x="364756" y="125996"/>
                                </a:lnTo>
                                <a:lnTo>
                                  <a:pt x="363169" y="129959"/>
                                </a:lnTo>
                                <a:lnTo>
                                  <a:pt x="356958" y="134493"/>
                                </a:lnTo>
                                <a:lnTo>
                                  <a:pt x="352590" y="135597"/>
                                </a:lnTo>
                                <a:lnTo>
                                  <a:pt x="214439" y="134048"/>
                                </a:lnTo>
                                <a:lnTo>
                                  <a:pt x="210096" y="132842"/>
                                </a:lnTo>
                                <a:lnTo>
                                  <a:pt x="203962" y="128193"/>
                                </a:lnTo>
                                <a:lnTo>
                                  <a:pt x="202463" y="124193"/>
                                </a:lnTo>
                                <a:lnTo>
                                  <a:pt x="202565" y="112877"/>
                                </a:lnTo>
                                <a:lnTo>
                                  <a:pt x="204139" y="108915"/>
                                </a:lnTo>
                                <a:lnTo>
                                  <a:pt x="210362" y="104394"/>
                                </a:lnTo>
                                <a:lnTo>
                                  <a:pt x="214744" y="103289"/>
                                </a:lnTo>
                                <a:lnTo>
                                  <a:pt x="352869" y="104825"/>
                                </a:lnTo>
                                <a:lnTo>
                                  <a:pt x="357238" y="105994"/>
                                </a:lnTo>
                                <a:lnTo>
                                  <a:pt x="363347" y="110718"/>
                                </a:lnTo>
                                <a:lnTo>
                                  <a:pt x="364858" y="114706"/>
                                </a:lnTo>
                                <a:lnTo>
                                  <a:pt x="364858" y="3987"/>
                                </a:lnTo>
                                <a:lnTo>
                                  <a:pt x="355066" y="1231"/>
                                </a:lnTo>
                                <a:lnTo>
                                  <a:pt x="344995" y="203"/>
                                </a:lnTo>
                                <a:lnTo>
                                  <a:pt x="225374" y="0"/>
                                </a:lnTo>
                                <a:lnTo>
                                  <a:pt x="215176" y="635"/>
                                </a:lnTo>
                                <a:lnTo>
                                  <a:pt x="175755" y="18275"/>
                                </a:lnTo>
                                <a:lnTo>
                                  <a:pt x="152209" y="49834"/>
                                </a:lnTo>
                                <a:lnTo>
                                  <a:pt x="139484" y="98361"/>
                                </a:lnTo>
                                <a:lnTo>
                                  <a:pt x="138468" y="118351"/>
                                </a:lnTo>
                                <a:lnTo>
                                  <a:pt x="139090" y="138811"/>
                                </a:lnTo>
                                <a:lnTo>
                                  <a:pt x="150698" y="187960"/>
                                </a:lnTo>
                                <a:lnTo>
                                  <a:pt x="173367" y="219341"/>
                                </a:lnTo>
                                <a:lnTo>
                                  <a:pt x="211963" y="237439"/>
                                </a:lnTo>
                                <a:lnTo>
                                  <a:pt x="222377" y="238379"/>
                                </a:lnTo>
                                <a:lnTo>
                                  <a:pt x="342988" y="238379"/>
                                </a:lnTo>
                                <a:lnTo>
                                  <a:pt x="382739" y="228206"/>
                                </a:lnTo>
                                <a:lnTo>
                                  <a:pt x="415277" y="190906"/>
                                </a:lnTo>
                                <a:lnTo>
                                  <a:pt x="427824" y="142024"/>
                                </a:lnTo>
                                <a:lnTo>
                                  <a:pt x="428129" y="135597"/>
                                </a:lnTo>
                                <a:lnTo>
                                  <a:pt x="428815" y="121589"/>
                                </a:lnTo>
                                <a:close/>
                              </a:path>
                            </a:pathLst>
                          </a:custGeom>
                          <a:solidFill>
                            <a:srgbClr val="858585"/>
                          </a:solidFill>
                        </wps:spPr>
                        <wps:bodyPr wrap="square" lIns="0" tIns="0" rIns="0" bIns="0" rtlCol="0">
                          <a:prstTxWarp prst="textNoShape">
                            <a:avLst/>
                          </a:prstTxWarp>
                          <a:noAutofit/>
                        </wps:bodyPr>
                      </wps:wsp>
                      <pic:pic>
                        <pic:nvPicPr>
                          <pic:cNvPr id="62" name="Image 62"/>
                          <pic:cNvPicPr/>
                        </pic:nvPicPr>
                        <pic:blipFill>
                          <a:blip r:embed="rId13" cstate="print"/>
                          <a:stretch>
                            <a:fillRect/>
                          </a:stretch>
                        </pic:blipFill>
                        <pic:spPr>
                          <a:xfrm>
                            <a:off x="2860542" y="1822232"/>
                            <a:ext cx="320817" cy="244696"/>
                          </a:xfrm>
                          <a:prstGeom prst="rect">
                            <a:avLst/>
                          </a:prstGeom>
                        </pic:spPr>
                      </pic:pic>
                      <pic:pic>
                        <pic:nvPicPr>
                          <pic:cNvPr id="63" name="Image 63"/>
                          <pic:cNvPicPr/>
                        </pic:nvPicPr>
                        <pic:blipFill>
                          <a:blip r:embed="rId14" cstate="print"/>
                          <a:stretch>
                            <a:fillRect/>
                          </a:stretch>
                        </pic:blipFill>
                        <pic:spPr>
                          <a:xfrm>
                            <a:off x="3371850" y="1695453"/>
                            <a:ext cx="762000" cy="247650"/>
                          </a:xfrm>
                          <a:prstGeom prst="rect">
                            <a:avLst/>
                          </a:prstGeom>
                        </pic:spPr>
                      </pic:pic>
                    </wpg:wgp>
                  </a:graphicData>
                </a:graphic>
              </wp:anchor>
            </w:drawing>
          </mc:Choice>
          <mc:Fallback>
            <w:pict>
              <v:group style="position:absolute;margin-left:40pt;margin-top:411.249756pt;width:516pt;height:210.75pt;mso-position-horizontal-relative:page;mso-position-vertical-relative:page;z-index:-15852032" id="docshapegroup53" coordorigin="800,8225" coordsize="10320,4215">
                <v:shape style="position:absolute;left:800;top:8225;width:10320;height:4215" id="docshape54" coordorigin="800,8225" coordsize="10320,4215" path="m10772,12440l1148,12440,1136,12439,1067,12428,1001,12403,941,12366,889,12317,848,12260,819,12196,803,12127,800,12092,800,12080,800,8225,11120,8225,11120,12092,11111,12162,11088,12229,11053,12290,11006,12343,10950,12386,10887,12417,10819,12435,10784,12439,10772,12440xe" filled="true" fillcolor="#f4f5f6" stroked="false">
                  <v:path arrowok="t"/>
                  <v:fill type="solid"/>
                </v:shape>
                <v:shape style="position:absolute;left:4610;top:10685;width:510;height:386" type="#_x0000_t75" id="docshape55" stroked="false">
                  <v:imagedata r:id="rId12" o:title=""/>
                </v:shape>
                <v:shape style="position:absolute;left:5140;top:10685;width:669;height:387" id="docshape56" coordorigin="5141,10685" coordsize="669,387" path="m5599,10877l5598,10853,5598,10850,5595,10820,5589,10794,5580,10771,5569,10750,5557,10733,5543,10719,5529,10707,5513,10698,5498,10692,5498,10871,5498,10890,5496,10896,5486,10903,5479,10905,5261,10903,5254,10901,5249,10897,5244,10893,5242,10887,5242,10868,5245,10862,5254,10854,5261,10853,5479,10855,5486,10857,5496,10865,5498,10871,5498,10692,5498,10691,5482,10687,5465,10685,5278,10685,5262,10686,5246,10689,5230,10695,5215,10704,5200,10715,5186,10729,5174,10746,5163,10766,5153,10789,5147,10815,5143,10845,5141,10877,5142,10910,5145,10940,5152,10967,5160,10990,5171,11010,5183,11027,5196,11041,5211,11052,5226,11060,5242,11066,5259,11070,5276,11071,5462,11071,5479,11070,5495,11068,5511,11063,5527,11055,5541,11045,5555,11031,5567,11015,5578,10995,5587,10972,5594,10945,5598,10916,5598,10905,5599,10890,5599,10877xm5810,11000l5724,11000,5724,10697,5625,10697,5625,11000,5625,11071,5810,11071,5810,11000xe" filled="true" fillcolor="#2e2e2e" stroked="false">
                  <v:path arrowok="t"/>
                  <v:fill type="solid"/>
                </v:shape>
                <v:shape style="position:absolute;left:4610;top:11099;width:676;height:376" id="docshape57" coordorigin="4610,11100" coordsize="676,376" path="m4755,11331l4610,11331,4610,11476,4755,11476,4755,11331xm5285,11291l5285,11262,5284,11260,5281,11231,5275,11206,5266,11183,5255,11163,5243,11146,5230,11132,5215,11121,5200,11113,5185,11106,5185,11280,5185,11298,5182,11304,5172,11312,5165,11313,4948,11311,4941,11309,4931,11302,4929,11295,4929,11278,4932,11271,4941,11264,4948,11262,5166,11265,5173,11267,5182,11274,5185,11280,5185,11106,5185,11106,5169,11102,5153,11100,4965,11100,4949,11101,4933,11104,4917,11110,4902,11118,4887,11129,4873,11142,4861,11159,4850,11178,4841,11201,4834,11226,4830,11255,4828,11286,4829,11318,4833,11347,4839,11373,4847,11396,4858,11415,4870,11432,4883,11445,4898,11456,4913,11464,4928,11470,4944,11474,4960,11475,5150,11475,5167,11474,5182,11472,5198,11467,5213,11459,5228,11449,5241,11436,5253,11420,5264,11400,5273,11378,5280,11352,5284,11323,5284,11313,5285,11291xe" filled="true" fillcolor="#858585" stroked="false">
                  <v:path arrowok="t"/>
                  <v:fill type="solid"/>
                </v:shape>
                <v:shape style="position:absolute;left:5304;top:11094;width:506;height:386" type="#_x0000_t75" id="docshape58" stroked="false">
                  <v:imagedata r:id="rId13" o:title=""/>
                </v:shape>
                <v:shape style="position:absolute;left:6110;top:10895;width:1200;height:390" type="#_x0000_t75" id="docshape59" stroked="false">
                  <v:imagedata r:id="rId14" o:title=""/>
                </v:shape>
                <w10:wrap type="none"/>
              </v:group>
            </w:pict>
          </mc:Fallback>
        </mc:AlternateContent>
      </w:r>
      <w:r>
        <w:rPr/>
        <mc:AlternateContent>
          <mc:Choice Requires="wps">
            <w:drawing>
              <wp:anchor distT="0" distB="0" distL="0" distR="0" allowOverlap="1" layoutInCell="1" locked="0" behindDoc="1" simplePos="0" relativeHeight="487464960">
                <wp:simplePos x="0" y="0"/>
                <wp:positionH relativeFrom="page">
                  <wp:posOffset>1753939</wp:posOffset>
                </wp:positionH>
                <wp:positionV relativeFrom="page">
                  <wp:posOffset>5704654</wp:posOffset>
                </wp:positionV>
                <wp:extent cx="4060825" cy="210820"/>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4060825" cy="210820"/>
                        </a:xfrm>
                        <a:prstGeom prst="rect">
                          <a:avLst/>
                        </a:prstGeom>
                      </wps:spPr>
                      <wps:txbx>
                        <w:txbxContent>
                          <w:p>
                            <w:pPr>
                              <w:spacing w:before="20"/>
                              <w:ind w:left="20" w:right="0" w:firstLine="0"/>
                              <w:jc w:val="left"/>
                              <w:rPr>
                                <w:sz w:val="24"/>
                              </w:rPr>
                            </w:pPr>
                            <w:r>
                              <w:rPr>
                                <w:color w:val="808080"/>
                                <w:sz w:val="24"/>
                              </w:rPr>
                              <w:t>These</w:t>
                            </w:r>
                            <w:r>
                              <w:rPr>
                                <w:color w:val="808080"/>
                                <w:spacing w:val="-1"/>
                                <w:sz w:val="24"/>
                              </w:rPr>
                              <w:t> </w:t>
                            </w:r>
                            <w:r>
                              <w:rPr>
                                <w:color w:val="808080"/>
                                <w:sz w:val="24"/>
                              </w:rPr>
                              <w:t>lessons</w:t>
                            </w:r>
                            <w:r>
                              <w:rPr>
                                <w:color w:val="808080"/>
                                <w:spacing w:val="-1"/>
                                <w:sz w:val="24"/>
                              </w:rPr>
                              <w:t> </w:t>
                            </w:r>
                            <w:r>
                              <w:rPr>
                                <w:color w:val="808080"/>
                                <w:sz w:val="24"/>
                              </w:rPr>
                              <w:t>have</w:t>
                            </w:r>
                            <w:r>
                              <w:rPr>
                                <w:color w:val="808080"/>
                                <w:spacing w:val="-1"/>
                                <w:sz w:val="24"/>
                              </w:rPr>
                              <w:t> </w:t>
                            </w:r>
                            <w:r>
                              <w:rPr>
                                <w:color w:val="808080"/>
                                <w:sz w:val="24"/>
                              </w:rPr>
                              <w:t>been created</w:t>
                            </w:r>
                            <w:r>
                              <w:rPr>
                                <w:color w:val="808080"/>
                                <w:spacing w:val="-1"/>
                                <w:sz w:val="24"/>
                              </w:rPr>
                              <w:t> </w:t>
                            </w:r>
                            <w:r>
                              <w:rPr>
                                <w:color w:val="808080"/>
                                <w:sz w:val="24"/>
                              </w:rPr>
                              <w:t>in</w:t>
                            </w:r>
                            <w:r>
                              <w:rPr>
                                <w:color w:val="808080"/>
                                <w:spacing w:val="-1"/>
                                <w:sz w:val="24"/>
                              </w:rPr>
                              <w:t> </w:t>
                            </w:r>
                            <w:r>
                              <w:rPr>
                                <w:color w:val="808080"/>
                                <w:sz w:val="24"/>
                              </w:rPr>
                              <w:t>partnership </w:t>
                            </w:r>
                            <w:r>
                              <w:rPr>
                                <w:color w:val="808080"/>
                                <w:spacing w:val="-4"/>
                                <w:sz w:val="24"/>
                              </w:rPr>
                              <w:t>with</w:t>
                            </w:r>
                          </w:p>
                        </w:txbxContent>
                      </wps:txbx>
                      <wps:bodyPr wrap="square" lIns="0" tIns="0" rIns="0" bIns="0" rtlCol="0">
                        <a:noAutofit/>
                      </wps:bodyPr>
                    </wps:wsp>
                  </a:graphicData>
                </a:graphic>
              </wp:anchor>
            </w:drawing>
          </mc:Choice>
          <mc:Fallback>
            <w:pict>
              <v:shape style="position:absolute;margin-left:138.105469pt;margin-top:449.185425pt;width:319.75pt;height:16.6pt;mso-position-horizontal-relative:page;mso-position-vertical-relative:page;z-index:-15851520" type="#_x0000_t202" id="docshape60" filled="false" stroked="false">
                <v:textbox inset="0,0,0,0">
                  <w:txbxContent>
                    <w:p>
                      <w:pPr>
                        <w:spacing w:before="20"/>
                        <w:ind w:left="20" w:right="0" w:firstLine="0"/>
                        <w:jc w:val="left"/>
                        <w:rPr>
                          <w:sz w:val="24"/>
                        </w:rPr>
                      </w:pPr>
                      <w:r>
                        <w:rPr>
                          <w:color w:val="808080"/>
                          <w:sz w:val="24"/>
                        </w:rPr>
                        <w:t>These</w:t>
                      </w:r>
                      <w:r>
                        <w:rPr>
                          <w:color w:val="808080"/>
                          <w:spacing w:val="-1"/>
                          <w:sz w:val="24"/>
                        </w:rPr>
                        <w:t> </w:t>
                      </w:r>
                      <w:r>
                        <w:rPr>
                          <w:color w:val="808080"/>
                          <w:sz w:val="24"/>
                        </w:rPr>
                        <w:t>lessons</w:t>
                      </w:r>
                      <w:r>
                        <w:rPr>
                          <w:color w:val="808080"/>
                          <w:spacing w:val="-1"/>
                          <w:sz w:val="24"/>
                        </w:rPr>
                        <w:t> </w:t>
                      </w:r>
                      <w:r>
                        <w:rPr>
                          <w:color w:val="808080"/>
                          <w:sz w:val="24"/>
                        </w:rPr>
                        <w:t>have</w:t>
                      </w:r>
                      <w:r>
                        <w:rPr>
                          <w:color w:val="808080"/>
                          <w:spacing w:val="-1"/>
                          <w:sz w:val="24"/>
                        </w:rPr>
                        <w:t> </w:t>
                      </w:r>
                      <w:r>
                        <w:rPr>
                          <w:color w:val="808080"/>
                          <w:sz w:val="24"/>
                        </w:rPr>
                        <w:t>been created</w:t>
                      </w:r>
                      <w:r>
                        <w:rPr>
                          <w:color w:val="808080"/>
                          <w:spacing w:val="-1"/>
                          <w:sz w:val="24"/>
                        </w:rPr>
                        <w:t> </w:t>
                      </w:r>
                      <w:r>
                        <w:rPr>
                          <w:color w:val="808080"/>
                          <w:sz w:val="24"/>
                        </w:rPr>
                        <w:t>in</w:t>
                      </w:r>
                      <w:r>
                        <w:rPr>
                          <w:color w:val="808080"/>
                          <w:spacing w:val="-1"/>
                          <w:sz w:val="24"/>
                        </w:rPr>
                        <w:t> </w:t>
                      </w:r>
                      <w:r>
                        <w:rPr>
                          <w:color w:val="808080"/>
                          <w:sz w:val="24"/>
                        </w:rPr>
                        <w:t>partnership </w:t>
                      </w:r>
                      <w:r>
                        <w:rPr>
                          <w:color w:val="808080"/>
                          <w:spacing w:val="-4"/>
                          <w:sz w:val="24"/>
                        </w:rPr>
                        <w:t>with</w:t>
                      </w:r>
                    </w:p>
                  </w:txbxContent>
                </v:textbox>
                <w10:wrap type="none"/>
              </v:shape>
            </w:pict>
          </mc:Fallback>
        </mc:AlternateContent>
      </w:r>
      <w:r>
        <w:rPr/>
        <mc:AlternateContent>
          <mc:Choice Requires="wps">
            <w:drawing>
              <wp:anchor distT="0" distB="0" distL="0" distR="0" allowOverlap="1" layoutInCell="1" locked="0" behindDoc="1" simplePos="0" relativeHeight="487465472">
                <wp:simplePos x="0" y="0"/>
                <wp:positionH relativeFrom="page">
                  <wp:posOffset>3379142</wp:posOffset>
                </wp:positionH>
                <wp:positionV relativeFrom="page">
                  <wp:posOffset>6085654</wp:posOffset>
                </wp:positionV>
                <wp:extent cx="810895" cy="210820"/>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810895" cy="210820"/>
                        </a:xfrm>
                        <a:prstGeom prst="rect">
                          <a:avLst/>
                        </a:prstGeom>
                      </wps:spPr>
                      <wps:txbx>
                        <w:txbxContent>
                          <w:p>
                            <w:pPr>
                              <w:spacing w:before="20"/>
                              <w:ind w:left="20" w:right="0" w:firstLine="0"/>
                              <w:jc w:val="left"/>
                              <w:rPr>
                                <w:sz w:val="24"/>
                              </w:rPr>
                            </w:pPr>
                            <w:r>
                              <w:rPr>
                                <w:color w:val="808080"/>
                                <w:sz w:val="24"/>
                              </w:rPr>
                              <w:t>Planet </w:t>
                            </w:r>
                            <w:r>
                              <w:rPr>
                                <w:color w:val="808080"/>
                                <w:spacing w:val="-5"/>
                                <w:sz w:val="24"/>
                              </w:rPr>
                              <w:t>Ark</w:t>
                            </w:r>
                          </w:p>
                        </w:txbxContent>
                      </wps:txbx>
                      <wps:bodyPr wrap="square" lIns="0" tIns="0" rIns="0" bIns="0" rtlCol="0">
                        <a:noAutofit/>
                      </wps:bodyPr>
                    </wps:wsp>
                  </a:graphicData>
                </a:graphic>
              </wp:anchor>
            </w:drawing>
          </mc:Choice>
          <mc:Fallback>
            <w:pict>
              <v:shape style="position:absolute;margin-left:266.074219pt;margin-top:479.185425pt;width:63.85pt;height:16.6pt;mso-position-horizontal-relative:page;mso-position-vertical-relative:page;z-index:-15851008" type="#_x0000_t202" id="docshape61" filled="false" stroked="false">
                <v:textbox inset="0,0,0,0">
                  <w:txbxContent>
                    <w:p>
                      <w:pPr>
                        <w:spacing w:before="20"/>
                        <w:ind w:left="20" w:right="0" w:firstLine="0"/>
                        <w:jc w:val="left"/>
                        <w:rPr>
                          <w:sz w:val="24"/>
                        </w:rPr>
                      </w:pPr>
                      <w:r>
                        <w:rPr>
                          <w:color w:val="808080"/>
                          <w:sz w:val="24"/>
                        </w:rPr>
                        <w:t>Planet </w:t>
                      </w:r>
                      <w:r>
                        <w:rPr>
                          <w:color w:val="808080"/>
                          <w:spacing w:val="-5"/>
                          <w:sz w:val="24"/>
                        </w:rPr>
                        <w:t>Ark</w:t>
                      </w:r>
                    </w:p>
                  </w:txbxContent>
                </v:textbox>
                <w10:wrap type="none"/>
              </v:shape>
            </w:pict>
          </mc:Fallback>
        </mc:AlternateContent>
      </w:r>
      <w:r>
        <w:rPr/>
        <mc:AlternateContent>
          <mc:Choice Requires="wps">
            <w:drawing>
              <wp:anchor distT="0" distB="0" distL="0" distR="0" allowOverlap="1" layoutInCell="1" locked="0" behindDoc="1" simplePos="0" relativeHeight="487465984">
                <wp:simplePos x="0" y="0"/>
                <wp:positionH relativeFrom="page">
                  <wp:posOffset>2927456</wp:posOffset>
                </wp:positionH>
                <wp:positionV relativeFrom="page">
                  <wp:posOffset>7195133</wp:posOffset>
                </wp:positionV>
                <wp:extent cx="92075" cy="92075"/>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92075" cy="92075"/>
                        </a:xfrm>
                        <a:prstGeom prst="rect">
                          <a:avLst/>
                        </a:prstGeom>
                      </wps:spPr>
                      <wps:txbx>
                        <w:txbxContent/>
                      </wps:txbx>
                      <wps:bodyPr wrap="square" lIns="0" tIns="0" rIns="0" bIns="0" rtlCol="0">
                        <a:noAutofit/>
                      </wps:bodyPr>
                    </wps:wsp>
                  </a:graphicData>
                </a:graphic>
              </wp:anchor>
            </w:drawing>
          </mc:Choice>
          <mc:Fallback>
            <w:pict>
              <v:shape style="position:absolute;margin-left:230.508347pt;margin-top:566.545959pt;width:7.25pt;height:7.25pt;mso-position-horizontal-relative:page;mso-position-vertical-relative:page;z-index:-15850496" type="#_x0000_t202" id="docshape62" filled="false" stroked="false">
                <v:textbox inset="0,0,0,0">
                  <w:txbxContent/>
                </v:textbox>
                <w10:wrap type="none"/>
              </v:shape>
            </w:pict>
          </mc:Fallback>
        </mc:AlternateContent>
      </w:r>
      <w:r>
        <w:rPr/>
        <mc:AlternateContent>
          <mc:Choice Requires="wps">
            <w:drawing>
              <wp:anchor distT="0" distB="0" distL="0" distR="0" allowOverlap="1" layoutInCell="1" locked="0" behindDoc="1" simplePos="0" relativeHeight="487466496">
                <wp:simplePos x="0" y="0"/>
                <wp:positionH relativeFrom="page">
                  <wp:posOffset>517525</wp:posOffset>
                </wp:positionH>
                <wp:positionV relativeFrom="page">
                  <wp:posOffset>365131</wp:posOffset>
                </wp:positionV>
                <wp:extent cx="1805305" cy="843280"/>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1805305" cy="843280"/>
                        </a:xfrm>
                        <a:prstGeom prst="rect">
                          <a:avLst/>
                        </a:prstGeom>
                      </wps:spPr>
                      <wps:txbx>
                        <w:txbxContent>
                          <w:p>
                            <w:pPr>
                              <w:pStyle w:val="BodyText"/>
                              <w:spacing w:before="183"/>
                              <w:ind w:left="0"/>
                              <w:rPr>
                                <w:rFonts w:ascii="Times New Roman"/>
                              </w:rPr>
                            </w:pPr>
                          </w:p>
                          <w:p>
                            <w:pPr>
                              <w:spacing w:before="0"/>
                              <w:ind w:left="240" w:right="0" w:firstLine="0"/>
                              <w:jc w:val="left"/>
                              <w:rPr>
                                <w:b/>
                                <w:sz w:val="27"/>
                              </w:rPr>
                            </w:pPr>
                            <w:r>
                              <w:rPr>
                                <w:b/>
                                <w:color w:val="111726"/>
                                <w:spacing w:val="-2"/>
                                <w:sz w:val="27"/>
                              </w:rPr>
                              <w:t>Belonging</w:t>
                            </w:r>
                          </w:p>
                          <w:p>
                            <w:pPr>
                              <w:pStyle w:val="BodyText"/>
                              <w:spacing w:before="5"/>
                              <w:ind w:left="40"/>
                              <w:rPr>
                                <w:b/>
                                <w:sz w:val="16"/>
                              </w:rPr>
                            </w:pPr>
                          </w:p>
                        </w:txbxContent>
                      </wps:txbx>
                      <wps:bodyPr wrap="square" lIns="0" tIns="0" rIns="0" bIns="0" rtlCol="0">
                        <a:noAutofit/>
                      </wps:bodyPr>
                    </wps:wsp>
                  </a:graphicData>
                </a:graphic>
              </wp:anchor>
            </w:drawing>
          </mc:Choice>
          <mc:Fallback>
            <w:pict>
              <v:shape style="position:absolute;margin-left:40.75pt;margin-top:28.750528pt;width:142.15pt;height:66.4pt;mso-position-horizontal-relative:page;mso-position-vertical-relative:page;z-index:-15849984" type="#_x0000_t202" id="docshape63" filled="false" stroked="false">
                <v:textbox inset="0,0,0,0">
                  <w:txbxContent>
                    <w:p>
                      <w:pPr>
                        <w:pStyle w:val="BodyText"/>
                        <w:spacing w:before="183"/>
                        <w:ind w:left="0"/>
                        <w:rPr>
                          <w:rFonts w:ascii="Times New Roman"/>
                        </w:rPr>
                      </w:pPr>
                    </w:p>
                    <w:p>
                      <w:pPr>
                        <w:spacing w:before="0"/>
                        <w:ind w:left="240" w:right="0" w:firstLine="0"/>
                        <w:jc w:val="left"/>
                        <w:rPr>
                          <w:b/>
                          <w:sz w:val="27"/>
                        </w:rPr>
                      </w:pPr>
                      <w:r>
                        <w:rPr>
                          <w:b/>
                          <w:color w:val="111726"/>
                          <w:spacing w:val="-2"/>
                          <w:sz w:val="27"/>
                        </w:rPr>
                        <w:t>Belonging</w:t>
                      </w:r>
                    </w:p>
                    <w:p>
                      <w:pPr>
                        <w:pStyle w:val="BodyText"/>
                        <w:spacing w:before="5"/>
                        <w:ind w:left="40"/>
                        <w:rPr>
                          <w:b/>
                          <w:sz w:val="16"/>
                        </w:rPr>
                      </w:pPr>
                    </w:p>
                  </w:txbxContent>
                </v:textbox>
                <w10:wrap type="none"/>
              </v:shape>
            </w:pict>
          </mc:Fallback>
        </mc:AlternateContent>
      </w:r>
      <w:r>
        <w:rPr/>
        <mc:AlternateContent>
          <mc:Choice Requires="wps">
            <w:drawing>
              <wp:anchor distT="0" distB="0" distL="0" distR="0" allowOverlap="1" layoutInCell="1" locked="0" behindDoc="1" simplePos="0" relativeHeight="487467008">
                <wp:simplePos x="0" y="0"/>
                <wp:positionH relativeFrom="page">
                  <wp:posOffset>2322512</wp:posOffset>
                </wp:positionH>
                <wp:positionV relativeFrom="page">
                  <wp:posOffset>365131</wp:posOffset>
                </wp:positionV>
                <wp:extent cx="4729480" cy="843280"/>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4729480" cy="843280"/>
                        </a:xfrm>
                        <a:prstGeom prst="rect">
                          <a:avLst/>
                        </a:prstGeom>
                      </wps:spPr>
                      <wps:txbx>
                        <w:txbxContent>
                          <w:p>
                            <w:pPr>
                              <w:pStyle w:val="BodyText"/>
                              <w:spacing w:before="183"/>
                              <w:ind w:left="0"/>
                              <w:rPr>
                                <w:rFonts w:ascii="Times New Roman"/>
                              </w:rPr>
                            </w:pPr>
                          </w:p>
                          <w:p>
                            <w:pPr>
                              <w:pStyle w:val="BodyText"/>
                              <w:spacing w:before="0"/>
                              <w:ind w:left="253"/>
                            </w:pPr>
                            <w:r>
                              <w:rPr>
                                <w:color w:val="374050"/>
                              </w:rPr>
                              <w:t>Finding something of </w:t>
                            </w:r>
                            <w:r>
                              <w:rPr>
                                <w:color w:val="374050"/>
                                <w:spacing w:val="-2"/>
                              </w:rPr>
                              <w:t>interest</w:t>
                            </w:r>
                          </w:p>
                          <w:p>
                            <w:pPr>
                              <w:pStyle w:val="BodyText"/>
                              <w:spacing w:before="5"/>
                              <w:ind w:left="40"/>
                              <w:rPr>
                                <w:sz w:val="16"/>
                              </w:rPr>
                            </w:pPr>
                          </w:p>
                        </w:txbxContent>
                      </wps:txbx>
                      <wps:bodyPr wrap="square" lIns="0" tIns="0" rIns="0" bIns="0" rtlCol="0">
                        <a:noAutofit/>
                      </wps:bodyPr>
                    </wps:wsp>
                  </a:graphicData>
                </a:graphic>
              </wp:anchor>
            </w:drawing>
          </mc:Choice>
          <mc:Fallback>
            <w:pict>
              <v:shape style="position:absolute;margin-left:182.875pt;margin-top:28.750528pt;width:372.4pt;height:66.4pt;mso-position-horizontal-relative:page;mso-position-vertical-relative:page;z-index:-15849472" type="#_x0000_t202" id="docshape64" filled="false" stroked="false">
                <v:textbox inset="0,0,0,0">
                  <w:txbxContent>
                    <w:p>
                      <w:pPr>
                        <w:pStyle w:val="BodyText"/>
                        <w:spacing w:before="183"/>
                        <w:ind w:left="0"/>
                        <w:rPr>
                          <w:rFonts w:ascii="Times New Roman"/>
                        </w:rPr>
                      </w:pPr>
                    </w:p>
                    <w:p>
                      <w:pPr>
                        <w:pStyle w:val="BodyText"/>
                        <w:spacing w:before="0"/>
                        <w:ind w:left="253"/>
                      </w:pPr>
                      <w:r>
                        <w:rPr>
                          <w:color w:val="374050"/>
                        </w:rPr>
                        <w:t>Finding something of </w:t>
                      </w:r>
                      <w:r>
                        <w:rPr>
                          <w:color w:val="374050"/>
                          <w:spacing w:val="-2"/>
                        </w:rPr>
                        <w:t>interest</w:t>
                      </w:r>
                    </w:p>
                    <w:p>
                      <w:pPr>
                        <w:pStyle w:val="BodyText"/>
                        <w:spacing w:before="5"/>
                        <w:ind w:left="40"/>
                        <w:rPr>
                          <w:sz w:val="16"/>
                        </w:rPr>
                      </w:pPr>
                    </w:p>
                  </w:txbxContent>
                </v:textbox>
                <w10:wrap type="none"/>
              </v:shape>
            </w:pict>
          </mc:Fallback>
        </mc:AlternateContent>
      </w:r>
      <w:r>
        <w:rPr/>
        <mc:AlternateContent>
          <mc:Choice Requires="wps">
            <w:drawing>
              <wp:anchor distT="0" distB="0" distL="0" distR="0" allowOverlap="1" layoutInCell="1" locked="0" behindDoc="1" simplePos="0" relativeHeight="487467520">
                <wp:simplePos x="0" y="0"/>
                <wp:positionH relativeFrom="page">
                  <wp:posOffset>517525</wp:posOffset>
                </wp:positionH>
                <wp:positionV relativeFrom="page">
                  <wp:posOffset>1208092</wp:posOffset>
                </wp:positionV>
                <wp:extent cx="1805305" cy="847725"/>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1805305" cy="847725"/>
                        </a:xfrm>
                        <a:prstGeom prst="rect">
                          <a:avLst/>
                        </a:prstGeom>
                      </wps:spPr>
                      <wps:txbx>
                        <w:txbxContent>
                          <w:p>
                            <w:pPr>
                              <w:pStyle w:val="BodyText"/>
                              <w:spacing w:before="190"/>
                              <w:ind w:left="0"/>
                              <w:rPr>
                                <w:rFonts w:ascii="Times New Roman"/>
                              </w:rPr>
                            </w:pPr>
                          </w:p>
                          <w:p>
                            <w:pPr>
                              <w:spacing w:before="0"/>
                              <w:ind w:left="240" w:right="0" w:firstLine="0"/>
                              <w:jc w:val="left"/>
                              <w:rPr>
                                <w:b/>
                                <w:sz w:val="27"/>
                              </w:rPr>
                            </w:pPr>
                            <w:r>
                              <w:rPr>
                                <w:b/>
                                <w:color w:val="111726"/>
                                <w:spacing w:val="-2"/>
                                <w:sz w:val="27"/>
                              </w:rPr>
                              <w:t>Communication</w:t>
                            </w:r>
                          </w:p>
                          <w:p>
                            <w:pPr>
                              <w:pStyle w:val="BodyText"/>
                              <w:spacing w:before="5"/>
                              <w:ind w:left="40"/>
                              <w:rPr>
                                <w:b/>
                                <w:sz w:val="16"/>
                              </w:rPr>
                            </w:pPr>
                          </w:p>
                        </w:txbxContent>
                      </wps:txbx>
                      <wps:bodyPr wrap="square" lIns="0" tIns="0" rIns="0" bIns="0" rtlCol="0">
                        <a:noAutofit/>
                      </wps:bodyPr>
                    </wps:wsp>
                  </a:graphicData>
                </a:graphic>
              </wp:anchor>
            </w:drawing>
          </mc:Choice>
          <mc:Fallback>
            <w:pict>
              <v:shape style="position:absolute;margin-left:40.75pt;margin-top:95.125374pt;width:142.15pt;height:66.75pt;mso-position-horizontal-relative:page;mso-position-vertical-relative:page;z-index:-15848960" type="#_x0000_t202" id="docshape65" filled="false" stroked="false">
                <v:textbox inset="0,0,0,0">
                  <w:txbxContent>
                    <w:p>
                      <w:pPr>
                        <w:pStyle w:val="BodyText"/>
                        <w:spacing w:before="190"/>
                        <w:ind w:left="0"/>
                        <w:rPr>
                          <w:rFonts w:ascii="Times New Roman"/>
                        </w:rPr>
                      </w:pPr>
                    </w:p>
                    <w:p>
                      <w:pPr>
                        <w:spacing w:before="0"/>
                        <w:ind w:left="240" w:right="0" w:firstLine="0"/>
                        <w:jc w:val="left"/>
                        <w:rPr>
                          <w:b/>
                          <w:sz w:val="27"/>
                        </w:rPr>
                      </w:pPr>
                      <w:r>
                        <w:rPr>
                          <w:b/>
                          <w:color w:val="111726"/>
                          <w:spacing w:val="-2"/>
                          <w:sz w:val="27"/>
                        </w:rPr>
                        <w:t>Communication</w:t>
                      </w:r>
                    </w:p>
                    <w:p>
                      <w:pPr>
                        <w:pStyle w:val="BodyText"/>
                        <w:spacing w:before="5"/>
                        <w:ind w:left="40"/>
                        <w:rPr>
                          <w:b/>
                          <w:sz w:val="16"/>
                        </w:rPr>
                      </w:pPr>
                    </w:p>
                  </w:txbxContent>
                </v:textbox>
                <w10:wrap type="none"/>
              </v:shape>
            </w:pict>
          </mc:Fallback>
        </mc:AlternateContent>
      </w:r>
      <w:r>
        <w:rPr/>
        <mc:AlternateContent>
          <mc:Choice Requires="wps">
            <w:drawing>
              <wp:anchor distT="0" distB="0" distL="0" distR="0" allowOverlap="1" layoutInCell="1" locked="0" behindDoc="1" simplePos="0" relativeHeight="487468032">
                <wp:simplePos x="0" y="0"/>
                <wp:positionH relativeFrom="page">
                  <wp:posOffset>2322512</wp:posOffset>
                </wp:positionH>
                <wp:positionV relativeFrom="page">
                  <wp:posOffset>1208092</wp:posOffset>
                </wp:positionV>
                <wp:extent cx="4729480" cy="847725"/>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4729480" cy="847725"/>
                        </a:xfrm>
                        <a:prstGeom prst="rect">
                          <a:avLst/>
                        </a:prstGeom>
                      </wps:spPr>
                      <wps:txbx>
                        <w:txbxContent>
                          <w:p>
                            <w:pPr>
                              <w:pStyle w:val="BodyText"/>
                              <w:spacing w:before="190"/>
                              <w:ind w:left="0"/>
                              <w:rPr>
                                <w:rFonts w:ascii="Times New Roman"/>
                              </w:rPr>
                            </w:pPr>
                          </w:p>
                          <w:p>
                            <w:pPr>
                              <w:pStyle w:val="BodyText"/>
                              <w:spacing w:before="0"/>
                              <w:ind w:left="253"/>
                            </w:pPr>
                            <w:r>
                              <w:rPr>
                                <w:color w:val="374050"/>
                              </w:rPr>
                              <w:t>Expressing an idea or </w:t>
                            </w:r>
                            <w:r>
                              <w:rPr>
                                <w:color w:val="374050"/>
                                <w:spacing w:val="-2"/>
                              </w:rPr>
                              <w:t>feeling</w:t>
                            </w:r>
                          </w:p>
                          <w:p>
                            <w:pPr>
                              <w:pStyle w:val="BodyText"/>
                              <w:spacing w:before="5"/>
                              <w:ind w:left="40"/>
                              <w:rPr>
                                <w:sz w:val="16"/>
                              </w:rPr>
                            </w:pPr>
                          </w:p>
                        </w:txbxContent>
                      </wps:txbx>
                      <wps:bodyPr wrap="square" lIns="0" tIns="0" rIns="0" bIns="0" rtlCol="0">
                        <a:noAutofit/>
                      </wps:bodyPr>
                    </wps:wsp>
                  </a:graphicData>
                </a:graphic>
              </wp:anchor>
            </w:drawing>
          </mc:Choice>
          <mc:Fallback>
            <w:pict>
              <v:shape style="position:absolute;margin-left:182.875pt;margin-top:95.125374pt;width:372.4pt;height:66.75pt;mso-position-horizontal-relative:page;mso-position-vertical-relative:page;z-index:-15848448" type="#_x0000_t202" id="docshape66" filled="false" stroked="false">
                <v:textbox inset="0,0,0,0">
                  <w:txbxContent>
                    <w:p>
                      <w:pPr>
                        <w:pStyle w:val="BodyText"/>
                        <w:spacing w:before="190"/>
                        <w:ind w:left="0"/>
                        <w:rPr>
                          <w:rFonts w:ascii="Times New Roman"/>
                        </w:rPr>
                      </w:pPr>
                    </w:p>
                    <w:p>
                      <w:pPr>
                        <w:pStyle w:val="BodyText"/>
                        <w:spacing w:before="0"/>
                        <w:ind w:left="253"/>
                      </w:pPr>
                      <w:r>
                        <w:rPr>
                          <w:color w:val="374050"/>
                        </w:rPr>
                        <w:t>Expressing an idea or </w:t>
                      </w:r>
                      <w:r>
                        <w:rPr>
                          <w:color w:val="374050"/>
                          <w:spacing w:val="-2"/>
                        </w:rPr>
                        <w:t>feeling</w:t>
                      </w:r>
                    </w:p>
                    <w:p>
                      <w:pPr>
                        <w:pStyle w:val="BodyText"/>
                        <w:spacing w:before="5"/>
                        <w:ind w:left="40"/>
                        <w:rPr>
                          <w:sz w:val="16"/>
                        </w:rPr>
                      </w:pPr>
                    </w:p>
                  </w:txbxContent>
                </v:textbox>
                <w10:wrap type="none"/>
              </v:shape>
            </w:pict>
          </mc:Fallback>
        </mc:AlternateContent>
      </w:r>
      <w:r>
        <w:rPr/>
        <mc:AlternateContent>
          <mc:Choice Requires="wps">
            <w:drawing>
              <wp:anchor distT="0" distB="0" distL="0" distR="0" allowOverlap="1" layoutInCell="1" locked="0" behindDoc="1" simplePos="0" relativeHeight="487468544">
                <wp:simplePos x="0" y="0"/>
                <wp:positionH relativeFrom="page">
                  <wp:posOffset>517525</wp:posOffset>
                </wp:positionH>
                <wp:positionV relativeFrom="page">
                  <wp:posOffset>2055809</wp:posOffset>
                </wp:positionV>
                <wp:extent cx="1805305" cy="1095375"/>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1805305" cy="1095375"/>
                        </a:xfrm>
                        <a:prstGeom prst="rect">
                          <a:avLst/>
                        </a:prstGeom>
                      </wps:spPr>
                      <wps:txbx>
                        <w:txbxContent>
                          <w:p>
                            <w:pPr>
                              <w:pStyle w:val="BodyText"/>
                              <w:spacing w:before="190"/>
                              <w:ind w:left="0"/>
                              <w:rPr>
                                <w:rFonts w:ascii="Times New Roman"/>
                              </w:rPr>
                            </w:pPr>
                          </w:p>
                          <w:p>
                            <w:pPr>
                              <w:spacing w:before="0"/>
                              <w:ind w:left="240" w:right="0" w:firstLine="0"/>
                              <w:jc w:val="left"/>
                              <w:rPr>
                                <w:b/>
                                <w:sz w:val="27"/>
                              </w:rPr>
                            </w:pPr>
                            <w:r>
                              <w:rPr>
                                <w:b/>
                                <w:color w:val="111726"/>
                                <w:spacing w:val="-2"/>
                                <w:sz w:val="27"/>
                              </w:rPr>
                              <w:t>Exploration</w:t>
                            </w:r>
                          </w:p>
                          <w:p>
                            <w:pPr>
                              <w:pStyle w:val="BodyText"/>
                              <w:spacing w:before="5"/>
                              <w:ind w:left="40"/>
                              <w:rPr>
                                <w:b/>
                                <w:sz w:val="16"/>
                              </w:rPr>
                            </w:pPr>
                          </w:p>
                        </w:txbxContent>
                      </wps:txbx>
                      <wps:bodyPr wrap="square" lIns="0" tIns="0" rIns="0" bIns="0" rtlCol="0">
                        <a:noAutofit/>
                      </wps:bodyPr>
                    </wps:wsp>
                  </a:graphicData>
                </a:graphic>
              </wp:anchor>
            </w:drawing>
          </mc:Choice>
          <mc:Fallback>
            <w:pict>
              <v:shape style="position:absolute;margin-left:40.75pt;margin-top:161.874771pt;width:142.15pt;height:86.25pt;mso-position-horizontal-relative:page;mso-position-vertical-relative:page;z-index:-15847936" type="#_x0000_t202" id="docshape67" filled="false" stroked="false">
                <v:textbox inset="0,0,0,0">
                  <w:txbxContent>
                    <w:p>
                      <w:pPr>
                        <w:pStyle w:val="BodyText"/>
                        <w:spacing w:before="190"/>
                        <w:ind w:left="0"/>
                        <w:rPr>
                          <w:rFonts w:ascii="Times New Roman"/>
                        </w:rPr>
                      </w:pPr>
                    </w:p>
                    <w:p>
                      <w:pPr>
                        <w:spacing w:before="0"/>
                        <w:ind w:left="240" w:right="0" w:firstLine="0"/>
                        <w:jc w:val="left"/>
                        <w:rPr>
                          <w:b/>
                          <w:sz w:val="27"/>
                        </w:rPr>
                      </w:pPr>
                      <w:r>
                        <w:rPr>
                          <w:b/>
                          <w:color w:val="111726"/>
                          <w:spacing w:val="-2"/>
                          <w:sz w:val="27"/>
                        </w:rPr>
                        <w:t>Exploration</w:t>
                      </w:r>
                    </w:p>
                    <w:p>
                      <w:pPr>
                        <w:pStyle w:val="BodyText"/>
                        <w:spacing w:before="5"/>
                        <w:ind w:left="40"/>
                        <w:rPr>
                          <w:b/>
                          <w:sz w:val="16"/>
                        </w:rPr>
                      </w:pPr>
                    </w:p>
                  </w:txbxContent>
                </v:textbox>
                <w10:wrap type="none"/>
              </v:shape>
            </w:pict>
          </mc:Fallback>
        </mc:AlternateContent>
      </w:r>
      <w:r>
        <w:rPr/>
        <mc:AlternateContent>
          <mc:Choice Requires="wps">
            <w:drawing>
              <wp:anchor distT="0" distB="0" distL="0" distR="0" allowOverlap="1" layoutInCell="1" locked="0" behindDoc="1" simplePos="0" relativeHeight="487469056">
                <wp:simplePos x="0" y="0"/>
                <wp:positionH relativeFrom="page">
                  <wp:posOffset>2322512</wp:posOffset>
                </wp:positionH>
                <wp:positionV relativeFrom="page">
                  <wp:posOffset>2055809</wp:posOffset>
                </wp:positionV>
                <wp:extent cx="4729480" cy="1095375"/>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4729480" cy="1095375"/>
                        </a:xfrm>
                        <a:prstGeom prst="rect">
                          <a:avLst/>
                        </a:prstGeom>
                      </wps:spPr>
                      <wps:txbx>
                        <w:txbxContent>
                          <w:p>
                            <w:pPr>
                              <w:pStyle w:val="BodyText"/>
                              <w:spacing w:before="190"/>
                              <w:ind w:left="0"/>
                              <w:rPr>
                                <w:rFonts w:ascii="Times New Roman"/>
                              </w:rPr>
                            </w:pPr>
                          </w:p>
                          <w:p>
                            <w:pPr>
                              <w:pStyle w:val="BodyText"/>
                              <w:spacing w:line="273" w:lineRule="auto" w:before="0"/>
                              <w:ind w:left="253"/>
                            </w:pPr>
                            <w:r>
                              <w:rPr>
                                <w:color w:val="374050"/>
                              </w:rPr>
                              <w:t>Engaging</w:t>
                            </w:r>
                            <w:r>
                              <w:rPr>
                                <w:color w:val="374050"/>
                                <w:spacing w:val="-8"/>
                              </w:rPr>
                              <w:t> </w:t>
                            </w:r>
                            <w:r>
                              <w:rPr>
                                <w:color w:val="374050"/>
                              </w:rPr>
                              <w:t>with</w:t>
                            </w:r>
                            <w:r>
                              <w:rPr>
                                <w:color w:val="374050"/>
                                <w:spacing w:val="-8"/>
                              </w:rPr>
                              <w:t> </w:t>
                            </w:r>
                            <w:r>
                              <w:rPr>
                                <w:color w:val="374050"/>
                              </w:rPr>
                              <w:t>challenges</w:t>
                            </w:r>
                            <w:r>
                              <w:rPr>
                                <w:color w:val="374050"/>
                                <w:spacing w:val="-8"/>
                              </w:rPr>
                              <w:t> </w:t>
                            </w:r>
                            <w:r>
                              <w:rPr>
                                <w:color w:val="374050"/>
                              </w:rPr>
                              <w:t>and</w:t>
                            </w:r>
                            <w:r>
                              <w:rPr>
                                <w:color w:val="374050"/>
                                <w:spacing w:val="-8"/>
                              </w:rPr>
                              <w:t> </w:t>
                            </w:r>
                            <w:r>
                              <w:rPr>
                                <w:color w:val="374050"/>
                              </w:rPr>
                              <w:t>persisting</w:t>
                            </w:r>
                            <w:r>
                              <w:rPr>
                                <w:color w:val="374050"/>
                                <w:spacing w:val="-8"/>
                              </w:rPr>
                              <w:t> </w:t>
                            </w:r>
                            <w:r>
                              <w:rPr>
                                <w:color w:val="374050"/>
                              </w:rPr>
                              <w:t>when difficulty arises</w:t>
                            </w:r>
                          </w:p>
                          <w:p>
                            <w:pPr>
                              <w:pStyle w:val="BodyText"/>
                              <w:spacing w:before="5"/>
                              <w:ind w:left="40"/>
                              <w:rPr>
                                <w:sz w:val="16"/>
                              </w:rPr>
                            </w:pPr>
                          </w:p>
                        </w:txbxContent>
                      </wps:txbx>
                      <wps:bodyPr wrap="square" lIns="0" tIns="0" rIns="0" bIns="0" rtlCol="0">
                        <a:noAutofit/>
                      </wps:bodyPr>
                    </wps:wsp>
                  </a:graphicData>
                </a:graphic>
              </wp:anchor>
            </w:drawing>
          </mc:Choice>
          <mc:Fallback>
            <w:pict>
              <v:shape style="position:absolute;margin-left:182.875pt;margin-top:161.874771pt;width:372.4pt;height:86.25pt;mso-position-horizontal-relative:page;mso-position-vertical-relative:page;z-index:-15847424" type="#_x0000_t202" id="docshape68" filled="false" stroked="false">
                <v:textbox inset="0,0,0,0">
                  <w:txbxContent>
                    <w:p>
                      <w:pPr>
                        <w:pStyle w:val="BodyText"/>
                        <w:spacing w:before="190"/>
                        <w:ind w:left="0"/>
                        <w:rPr>
                          <w:rFonts w:ascii="Times New Roman"/>
                        </w:rPr>
                      </w:pPr>
                    </w:p>
                    <w:p>
                      <w:pPr>
                        <w:pStyle w:val="BodyText"/>
                        <w:spacing w:line="273" w:lineRule="auto" w:before="0"/>
                        <w:ind w:left="253"/>
                      </w:pPr>
                      <w:r>
                        <w:rPr>
                          <w:color w:val="374050"/>
                        </w:rPr>
                        <w:t>Engaging</w:t>
                      </w:r>
                      <w:r>
                        <w:rPr>
                          <w:color w:val="374050"/>
                          <w:spacing w:val="-8"/>
                        </w:rPr>
                        <w:t> </w:t>
                      </w:r>
                      <w:r>
                        <w:rPr>
                          <w:color w:val="374050"/>
                        </w:rPr>
                        <w:t>with</w:t>
                      </w:r>
                      <w:r>
                        <w:rPr>
                          <w:color w:val="374050"/>
                          <w:spacing w:val="-8"/>
                        </w:rPr>
                        <w:t> </w:t>
                      </w:r>
                      <w:r>
                        <w:rPr>
                          <w:color w:val="374050"/>
                        </w:rPr>
                        <w:t>challenges</w:t>
                      </w:r>
                      <w:r>
                        <w:rPr>
                          <w:color w:val="374050"/>
                          <w:spacing w:val="-8"/>
                        </w:rPr>
                        <w:t> </w:t>
                      </w:r>
                      <w:r>
                        <w:rPr>
                          <w:color w:val="374050"/>
                        </w:rPr>
                        <w:t>and</w:t>
                      </w:r>
                      <w:r>
                        <w:rPr>
                          <w:color w:val="374050"/>
                          <w:spacing w:val="-8"/>
                        </w:rPr>
                        <w:t> </w:t>
                      </w:r>
                      <w:r>
                        <w:rPr>
                          <w:color w:val="374050"/>
                        </w:rPr>
                        <w:t>persisting</w:t>
                      </w:r>
                      <w:r>
                        <w:rPr>
                          <w:color w:val="374050"/>
                          <w:spacing w:val="-8"/>
                        </w:rPr>
                        <w:t> </w:t>
                      </w:r>
                      <w:r>
                        <w:rPr>
                          <w:color w:val="374050"/>
                        </w:rPr>
                        <w:t>when difficulty arises</w:t>
                      </w:r>
                    </w:p>
                    <w:p>
                      <w:pPr>
                        <w:pStyle w:val="BodyText"/>
                        <w:spacing w:before="5"/>
                        <w:ind w:left="40"/>
                        <w:rPr>
                          <w:sz w:val="16"/>
                        </w:rPr>
                      </w:pPr>
                    </w:p>
                  </w:txbxContent>
                </v:textbox>
                <w10:wrap type="none"/>
              </v:shape>
            </w:pict>
          </mc:Fallback>
        </mc:AlternateContent>
      </w:r>
      <w:r>
        <w:rPr/>
        <mc:AlternateContent>
          <mc:Choice Requires="wps">
            <w:drawing>
              <wp:anchor distT="0" distB="0" distL="0" distR="0" allowOverlap="1" layoutInCell="1" locked="0" behindDoc="1" simplePos="0" relativeHeight="487469568">
                <wp:simplePos x="0" y="0"/>
                <wp:positionH relativeFrom="page">
                  <wp:posOffset>517525</wp:posOffset>
                </wp:positionH>
                <wp:positionV relativeFrom="page">
                  <wp:posOffset>3151184</wp:posOffset>
                </wp:positionV>
                <wp:extent cx="1805305" cy="843280"/>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1805305" cy="843280"/>
                        </a:xfrm>
                        <a:prstGeom prst="rect">
                          <a:avLst/>
                        </a:prstGeom>
                      </wps:spPr>
                      <wps:txbx>
                        <w:txbxContent>
                          <w:p>
                            <w:pPr>
                              <w:pStyle w:val="BodyText"/>
                              <w:spacing w:before="175"/>
                              <w:ind w:left="0"/>
                              <w:rPr>
                                <w:rFonts w:ascii="Times New Roman"/>
                              </w:rPr>
                            </w:pPr>
                          </w:p>
                          <w:p>
                            <w:pPr>
                              <w:spacing w:before="0"/>
                              <w:ind w:left="240" w:right="0" w:firstLine="0"/>
                              <w:jc w:val="left"/>
                              <w:rPr>
                                <w:b/>
                                <w:sz w:val="27"/>
                              </w:rPr>
                            </w:pPr>
                            <w:r>
                              <w:rPr>
                                <w:b/>
                                <w:color w:val="111726"/>
                                <w:sz w:val="27"/>
                              </w:rPr>
                              <w:t>Well-</w:t>
                            </w:r>
                            <w:r>
                              <w:rPr>
                                <w:b/>
                                <w:color w:val="111726"/>
                                <w:spacing w:val="-2"/>
                                <w:sz w:val="27"/>
                              </w:rPr>
                              <w:t>being</w:t>
                            </w:r>
                          </w:p>
                          <w:p>
                            <w:pPr>
                              <w:pStyle w:val="BodyText"/>
                              <w:spacing w:before="5"/>
                              <w:ind w:left="40"/>
                              <w:rPr>
                                <w:b/>
                                <w:sz w:val="16"/>
                              </w:rPr>
                            </w:pPr>
                          </w:p>
                        </w:txbxContent>
                      </wps:txbx>
                      <wps:bodyPr wrap="square" lIns="0" tIns="0" rIns="0" bIns="0" rtlCol="0">
                        <a:noAutofit/>
                      </wps:bodyPr>
                    </wps:wsp>
                  </a:graphicData>
                </a:graphic>
              </wp:anchor>
            </w:drawing>
          </mc:Choice>
          <mc:Fallback>
            <w:pict>
              <v:shape style="position:absolute;margin-left:40.75pt;margin-top:248.124771pt;width:142.15pt;height:66.4pt;mso-position-horizontal-relative:page;mso-position-vertical-relative:page;z-index:-15846912" type="#_x0000_t202" id="docshape69" filled="false" stroked="false">
                <v:textbox inset="0,0,0,0">
                  <w:txbxContent>
                    <w:p>
                      <w:pPr>
                        <w:pStyle w:val="BodyText"/>
                        <w:spacing w:before="175"/>
                        <w:ind w:left="0"/>
                        <w:rPr>
                          <w:rFonts w:ascii="Times New Roman"/>
                        </w:rPr>
                      </w:pPr>
                    </w:p>
                    <w:p>
                      <w:pPr>
                        <w:spacing w:before="0"/>
                        <w:ind w:left="240" w:right="0" w:firstLine="0"/>
                        <w:jc w:val="left"/>
                        <w:rPr>
                          <w:b/>
                          <w:sz w:val="27"/>
                        </w:rPr>
                      </w:pPr>
                      <w:r>
                        <w:rPr>
                          <w:b/>
                          <w:color w:val="111726"/>
                          <w:sz w:val="27"/>
                        </w:rPr>
                        <w:t>Well-</w:t>
                      </w:r>
                      <w:r>
                        <w:rPr>
                          <w:b/>
                          <w:color w:val="111726"/>
                          <w:spacing w:val="-2"/>
                          <w:sz w:val="27"/>
                        </w:rPr>
                        <w:t>being</w:t>
                      </w:r>
                    </w:p>
                    <w:p>
                      <w:pPr>
                        <w:pStyle w:val="BodyText"/>
                        <w:spacing w:before="5"/>
                        <w:ind w:left="40"/>
                        <w:rPr>
                          <w:b/>
                          <w:sz w:val="16"/>
                        </w:rPr>
                      </w:pPr>
                    </w:p>
                  </w:txbxContent>
                </v:textbox>
                <w10:wrap type="none"/>
              </v:shape>
            </w:pict>
          </mc:Fallback>
        </mc:AlternateContent>
      </w:r>
      <w:r>
        <w:rPr/>
        <mc:AlternateContent>
          <mc:Choice Requires="wps">
            <w:drawing>
              <wp:anchor distT="0" distB="0" distL="0" distR="0" allowOverlap="1" layoutInCell="1" locked="0" behindDoc="1" simplePos="0" relativeHeight="487470080">
                <wp:simplePos x="0" y="0"/>
                <wp:positionH relativeFrom="page">
                  <wp:posOffset>2322512</wp:posOffset>
                </wp:positionH>
                <wp:positionV relativeFrom="page">
                  <wp:posOffset>3151184</wp:posOffset>
                </wp:positionV>
                <wp:extent cx="4729480" cy="843280"/>
                <wp:effectExtent l="0" t="0" r="0" b="0"/>
                <wp:wrapNone/>
                <wp:docPr id="74" name="Textbox 74"/>
                <wp:cNvGraphicFramePr>
                  <a:graphicFrameLocks/>
                </wp:cNvGraphicFramePr>
                <a:graphic>
                  <a:graphicData uri="http://schemas.microsoft.com/office/word/2010/wordprocessingShape">
                    <wps:wsp>
                      <wps:cNvPr id="74" name="Textbox 74"/>
                      <wps:cNvSpPr txBox="1"/>
                      <wps:spPr>
                        <a:xfrm>
                          <a:off x="0" y="0"/>
                          <a:ext cx="4729480" cy="843280"/>
                        </a:xfrm>
                        <a:prstGeom prst="rect">
                          <a:avLst/>
                        </a:prstGeom>
                      </wps:spPr>
                      <wps:txbx>
                        <w:txbxContent>
                          <w:p>
                            <w:pPr>
                              <w:pStyle w:val="BodyText"/>
                              <w:spacing w:before="175"/>
                              <w:ind w:left="0"/>
                              <w:rPr>
                                <w:rFonts w:ascii="Times New Roman"/>
                              </w:rPr>
                            </w:pPr>
                          </w:p>
                          <w:p>
                            <w:pPr>
                              <w:pStyle w:val="BodyText"/>
                              <w:spacing w:before="0"/>
                              <w:ind w:left="253"/>
                            </w:pPr>
                            <w:r>
                              <w:rPr>
                                <w:color w:val="374050"/>
                              </w:rPr>
                              <w:t>Being </w:t>
                            </w:r>
                            <w:r>
                              <w:rPr>
                                <w:color w:val="374050"/>
                                <w:spacing w:val="-2"/>
                              </w:rPr>
                              <w:t>involved</w:t>
                            </w:r>
                          </w:p>
                          <w:p>
                            <w:pPr>
                              <w:pStyle w:val="BodyText"/>
                              <w:spacing w:before="5"/>
                              <w:ind w:left="40"/>
                              <w:rPr>
                                <w:sz w:val="16"/>
                              </w:rPr>
                            </w:pPr>
                          </w:p>
                        </w:txbxContent>
                      </wps:txbx>
                      <wps:bodyPr wrap="square" lIns="0" tIns="0" rIns="0" bIns="0" rtlCol="0">
                        <a:noAutofit/>
                      </wps:bodyPr>
                    </wps:wsp>
                  </a:graphicData>
                </a:graphic>
              </wp:anchor>
            </w:drawing>
          </mc:Choice>
          <mc:Fallback>
            <w:pict>
              <v:shape style="position:absolute;margin-left:182.875pt;margin-top:248.124771pt;width:372.4pt;height:66.4pt;mso-position-horizontal-relative:page;mso-position-vertical-relative:page;z-index:-15846400" type="#_x0000_t202" id="docshape70" filled="false" stroked="false">
                <v:textbox inset="0,0,0,0">
                  <w:txbxContent>
                    <w:p>
                      <w:pPr>
                        <w:pStyle w:val="BodyText"/>
                        <w:spacing w:before="175"/>
                        <w:ind w:left="0"/>
                        <w:rPr>
                          <w:rFonts w:ascii="Times New Roman"/>
                        </w:rPr>
                      </w:pPr>
                    </w:p>
                    <w:p>
                      <w:pPr>
                        <w:pStyle w:val="BodyText"/>
                        <w:spacing w:before="0"/>
                        <w:ind w:left="253"/>
                      </w:pPr>
                      <w:r>
                        <w:rPr>
                          <w:color w:val="374050"/>
                        </w:rPr>
                        <w:t>Being </w:t>
                      </w:r>
                      <w:r>
                        <w:rPr>
                          <w:color w:val="374050"/>
                          <w:spacing w:val="-2"/>
                        </w:rPr>
                        <w:t>involved</w:t>
                      </w:r>
                    </w:p>
                    <w:p>
                      <w:pPr>
                        <w:pStyle w:val="BodyText"/>
                        <w:spacing w:before="5"/>
                        <w:ind w:left="40"/>
                        <w:rPr>
                          <w:sz w:val="16"/>
                        </w:rPr>
                      </w:pPr>
                    </w:p>
                  </w:txbxContent>
                </v:textbox>
                <w10:wrap type="none"/>
              </v:shape>
            </w:pict>
          </mc:Fallback>
        </mc:AlternateContent>
      </w:r>
    </w:p>
    <w:sectPr>
      <w:pgSz w:w="11900" w:h="16840"/>
      <w:pgMar w:top="540" w:bottom="280" w:left="680" w:right="6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Verdana">
    <w:altName w:val="Verdana"/>
    <w:charset w:val="1"/>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Verdana" w:hAnsi="Verdana" w:eastAsia="Verdana" w:cs="Verdana"/>
      <w:lang w:val="en-US" w:eastAsia="en-US" w:bidi="ar-SA"/>
    </w:rPr>
  </w:style>
  <w:style w:styleId="BodyText" w:type="paragraph">
    <w:name w:val="Body Text"/>
    <w:basedOn w:val="Normal"/>
    <w:uiPriority w:val="1"/>
    <w:qFormat/>
    <w:pPr>
      <w:spacing w:before="20"/>
      <w:ind w:left="20"/>
    </w:pPr>
    <w:rPr>
      <w:rFonts w:ascii="Verdana" w:hAnsi="Verdana" w:eastAsia="Verdana" w:cs="Verdana"/>
      <w:sz w:val="27"/>
      <w:szCs w:val="27"/>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cool.org/activities/national-recycling-week-reducing-lunchbox-waste-early-learning" TargetMode="External"/><Relationship Id="rId7" Type="http://schemas.openxmlformats.org/officeDocument/2006/relationships/hyperlink" Target="https://cool-media-production-public.s3.ap-southeast-2.amazonaws.com/108cf5276c9e4baf9692c623c5b41ea8.pptx" TargetMode="External"/><Relationship Id="rId8" Type="http://schemas.openxmlformats.org/officeDocument/2006/relationships/image" Target="media/image2.png"/><Relationship Id="rId9" Type="http://schemas.openxmlformats.org/officeDocument/2006/relationships/image" Target="media/image3.jpeg"/><Relationship Id="rId10" Type="http://schemas.openxmlformats.org/officeDocument/2006/relationships/image" Target="media/image4.jpeg"/><Relationship Id="rId11" Type="http://schemas.openxmlformats.org/officeDocument/2006/relationships/hyperlink" Target="https://recyclingnearyou.com.au/documents/doc-16081-wastefreelunchguide-srrc.pdf" TargetMode="External"/><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2023-08-12T08:39:03Z</dcterms:created>
  <dcterms:modified xsi:type="dcterms:W3CDTF">2023-08-12T08:39:03Z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2023-08-12T00:00:00Z</vt:filetime>
  </property>
  <property fmtid="{D5CDD505-2E9C-101B-9397-08002B2CF9AE}" pid="3" name="Creator">
    <vt:lpwstr>Chromium</vt:lpwstr>
  </property>
  <property fmtid="{D5CDD505-2E9C-101B-9397-08002B2CF9AE}" pid="4" name="LastSaved">
    <vt:filetime>2023-08-12T00:00:00Z</vt:filetime>
  </property>
  <property fmtid="{D5CDD505-2E9C-101B-9397-08002B2CF9AE}" pid="5" name="Producer">
    <vt:lpwstr>Skia/PDF m115</vt:lpwstr>
  </property>
</Properties>
</file>